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60" w:rsidRDefault="006E3260" w:rsidP="006E326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14992" w:type="dxa"/>
        <w:tblLayout w:type="fixed"/>
        <w:tblLook w:val="04A0"/>
      </w:tblPr>
      <w:tblGrid>
        <w:gridCol w:w="627"/>
        <w:gridCol w:w="1891"/>
        <w:gridCol w:w="3969"/>
        <w:gridCol w:w="194"/>
        <w:gridCol w:w="1082"/>
        <w:gridCol w:w="94"/>
        <w:gridCol w:w="1323"/>
        <w:gridCol w:w="1701"/>
        <w:gridCol w:w="1843"/>
        <w:gridCol w:w="2268"/>
      </w:tblGrid>
      <w:tr w:rsidR="006E3260" w:rsidRPr="006E3260" w:rsidTr="009872B4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60" w:rsidRPr="006E3260" w:rsidRDefault="006E3260" w:rsidP="006E3260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>
            <w:pPr>
              <w:jc w:val="right"/>
              <w:rPr>
                <w:sz w:val="22"/>
                <w:szCs w:val="22"/>
              </w:rPr>
            </w:pPr>
            <w:r w:rsidRPr="006E3260">
              <w:rPr>
                <w:sz w:val="22"/>
                <w:szCs w:val="22"/>
              </w:rPr>
              <w:t>Приложение 1</w:t>
            </w:r>
          </w:p>
        </w:tc>
      </w:tr>
      <w:tr w:rsidR="006E3260" w:rsidRPr="006E3260" w:rsidTr="009872B4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60" w:rsidRPr="006E3260" w:rsidRDefault="006E3260" w:rsidP="006E3260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</w:tr>
      <w:tr w:rsidR="006E3260" w:rsidRPr="006E3260" w:rsidTr="009872B4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60" w:rsidRPr="006E3260" w:rsidRDefault="006E3260" w:rsidP="006E3260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</w:tr>
      <w:tr w:rsidR="006E3260" w:rsidRPr="006E3260" w:rsidTr="009872B4">
        <w:trPr>
          <w:trHeight w:val="3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60" w:rsidRPr="006E3260" w:rsidRDefault="006E3260" w:rsidP="00830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830D0A">
              <w:rPr>
                <w:b/>
                <w:bCs/>
                <w:sz w:val="24"/>
                <w:szCs w:val="24"/>
              </w:rPr>
              <w:t xml:space="preserve">             </w:t>
            </w:r>
            <w:r w:rsidRPr="006E3260">
              <w:rPr>
                <w:b/>
                <w:bCs/>
                <w:sz w:val="24"/>
                <w:szCs w:val="24"/>
              </w:rPr>
              <w:t xml:space="preserve">Перечень  </w:t>
            </w:r>
            <w:r w:rsidR="00830D0A">
              <w:rPr>
                <w:b/>
                <w:bCs/>
                <w:sz w:val="24"/>
                <w:szCs w:val="24"/>
              </w:rPr>
              <w:t xml:space="preserve">закупаемой медицинской техники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60" w:rsidRPr="006E3260" w:rsidRDefault="006E3260" w:rsidP="006E3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</w:tr>
      <w:tr w:rsidR="006E3260" w:rsidRPr="006E3260" w:rsidTr="009872B4">
        <w:trPr>
          <w:trHeight w:val="3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60" w:rsidRPr="006E3260" w:rsidRDefault="006E3260" w:rsidP="006E3260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260" w:rsidRPr="006E3260" w:rsidRDefault="006E3260" w:rsidP="006E3260"/>
        </w:tc>
      </w:tr>
      <w:tr w:rsidR="006E3260" w:rsidRPr="006E3260" w:rsidTr="009872B4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№ лота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16028B" w:rsidP="006E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16028B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 xml:space="preserve">Характеристика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Ед.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B4" w:rsidRDefault="006E3260" w:rsidP="006E3260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Сумма,</w:t>
            </w:r>
          </w:p>
          <w:p w:rsidR="006E3260" w:rsidRPr="006E3260" w:rsidRDefault="006E3260" w:rsidP="009872B4">
            <w:pPr>
              <w:rPr>
                <w:b/>
                <w:bCs/>
              </w:rPr>
            </w:pPr>
            <w:r w:rsidRPr="006E3260">
              <w:rPr>
                <w:b/>
                <w:bCs/>
              </w:rPr>
              <w:t xml:space="preserve">выделенная для </w:t>
            </w:r>
            <w:proofErr w:type="spellStart"/>
            <w:r w:rsidRPr="006E3260">
              <w:rPr>
                <w:b/>
                <w:bCs/>
              </w:rPr>
              <w:t>закупа</w:t>
            </w:r>
            <w:proofErr w:type="gramStart"/>
            <w:r w:rsidRPr="006E3260">
              <w:rPr>
                <w:b/>
                <w:bCs/>
              </w:rPr>
              <w:t>,т</w:t>
            </w:r>
            <w:proofErr w:type="gramEnd"/>
            <w:r w:rsidRPr="006E3260">
              <w:rPr>
                <w:b/>
                <w:bCs/>
              </w:rPr>
              <w:t>енге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Срок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ind w:right="884"/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Место поставки</w:t>
            </w:r>
          </w:p>
        </w:tc>
      </w:tr>
      <w:tr w:rsidR="006E3260" w:rsidRPr="006E3260" w:rsidTr="009872B4">
        <w:trPr>
          <w:trHeight w:val="35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</w:pPr>
            <w:r w:rsidRPr="006E3260"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16028B" w:rsidP="006E3260">
            <w:pPr>
              <w:jc w:val="center"/>
            </w:pPr>
            <w:r>
              <w:t>А</w:t>
            </w:r>
            <w:r w:rsidR="006E3260" w:rsidRPr="006E3260">
              <w:t xml:space="preserve">нализатор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8B" w:rsidRPr="0016028B" w:rsidRDefault="0016028B" w:rsidP="0016028B">
            <w:pPr>
              <w:rPr>
                <w:snapToGrid w:val="0"/>
                <w:kern w:val="36"/>
              </w:rPr>
            </w:pPr>
            <w:r w:rsidRPr="0016028B">
              <w:t xml:space="preserve">Иммуноферментный анализатор </w:t>
            </w:r>
            <w:r w:rsidRPr="0016028B">
              <w:rPr>
                <w:snapToGrid w:val="0"/>
                <w:color w:val="000000"/>
                <w:kern w:val="36"/>
              </w:rPr>
              <w:t xml:space="preserve"> в комплекте с </w:t>
            </w:r>
            <w:r w:rsidRPr="0016028B">
              <w:t xml:space="preserve"> принтером, автоматическим </w:t>
            </w:r>
            <w:proofErr w:type="spellStart"/>
            <w:r w:rsidRPr="0016028B">
              <w:t>промывателем</w:t>
            </w:r>
            <w:proofErr w:type="spellEnd"/>
            <w:r w:rsidRPr="0016028B">
              <w:t xml:space="preserve">, </w:t>
            </w:r>
            <w:r w:rsidRPr="0016028B">
              <w:rPr>
                <w:snapToGrid w:val="0"/>
                <w:color w:val="000000"/>
                <w:kern w:val="36"/>
              </w:rPr>
              <w:t>и</w:t>
            </w:r>
            <w:r w:rsidRPr="0016028B">
              <w:rPr>
                <w:kern w:val="36"/>
              </w:rPr>
              <w:t xml:space="preserve">нкубатором-шейкером </w:t>
            </w:r>
          </w:p>
          <w:p w:rsidR="006E3260" w:rsidRPr="006E3260" w:rsidRDefault="006E3260" w:rsidP="006E326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</w:pPr>
            <w:proofErr w:type="spellStart"/>
            <w:proofErr w:type="gramStart"/>
            <w:r w:rsidRPr="006E3260"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</w:pPr>
            <w:r w:rsidRPr="006E3260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</w:pPr>
            <w:r w:rsidRPr="006E3260">
              <w:t>4 600 000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</w:pPr>
            <w:proofErr w:type="gramStart"/>
            <w:r w:rsidRPr="006E3260">
              <w:t>Согласно Договора</w:t>
            </w:r>
            <w:proofErr w:type="gramEnd"/>
            <w:r w:rsidRPr="006E3260">
              <w:t xml:space="preserve"> по заявке Заказчика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60" w:rsidRPr="006E3260" w:rsidRDefault="006E3260" w:rsidP="006E3260">
            <w:pPr>
              <w:jc w:val="center"/>
            </w:pPr>
            <w:proofErr w:type="spellStart"/>
            <w:r w:rsidRPr="006E3260">
              <w:t>Мангистауская</w:t>
            </w:r>
            <w:proofErr w:type="spellEnd"/>
            <w:r w:rsidRPr="006E3260">
              <w:t xml:space="preserve"> область город </w:t>
            </w:r>
            <w:proofErr w:type="spellStart"/>
            <w:r w:rsidRPr="006E3260">
              <w:t>Жанаозен</w:t>
            </w:r>
            <w:proofErr w:type="gramStart"/>
            <w:r w:rsidRPr="006E3260">
              <w:t>,м</w:t>
            </w:r>
            <w:proofErr w:type="gramEnd"/>
            <w:r w:rsidRPr="006E3260">
              <w:t>икрорайон</w:t>
            </w:r>
            <w:proofErr w:type="spellEnd"/>
            <w:r w:rsidRPr="006E3260">
              <w:t xml:space="preserve">  " </w:t>
            </w:r>
            <w:proofErr w:type="spellStart"/>
            <w:r w:rsidRPr="006E3260">
              <w:t>Шанырак</w:t>
            </w:r>
            <w:proofErr w:type="spellEnd"/>
            <w:r w:rsidRPr="006E3260">
              <w:t>", больничный городок</w:t>
            </w:r>
          </w:p>
        </w:tc>
      </w:tr>
    </w:tbl>
    <w:p w:rsidR="006E3260" w:rsidRDefault="006E3260" w:rsidP="00010272">
      <w:pPr>
        <w:ind w:firstLine="567"/>
        <w:rPr>
          <w:b/>
          <w:sz w:val="28"/>
          <w:szCs w:val="28"/>
        </w:rPr>
      </w:pPr>
    </w:p>
    <w:p w:rsidR="00010272" w:rsidRPr="007C66E3" w:rsidRDefault="00010272" w:rsidP="009872B4">
      <w:pPr>
        <w:rPr>
          <w:b/>
          <w:snapToGrid w:val="0"/>
          <w:kern w:val="36"/>
          <w:sz w:val="28"/>
          <w:szCs w:val="28"/>
        </w:rPr>
      </w:pPr>
      <w:r w:rsidRPr="007C66E3">
        <w:rPr>
          <w:b/>
          <w:sz w:val="28"/>
          <w:szCs w:val="28"/>
        </w:rPr>
        <w:t xml:space="preserve">Иммуноферментный анализатор </w:t>
      </w:r>
      <w:r w:rsidRPr="007C66E3">
        <w:rPr>
          <w:b/>
          <w:snapToGrid w:val="0"/>
          <w:color w:val="000000"/>
          <w:kern w:val="36"/>
          <w:sz w:val="28"/>
          <w:szCs w:val="28"/>
        </w:rPr>
        <w:t xml:space="preserve"> в комплекте с </w:t>
      </w:r>
      <w:r w:rsidRPr="007C66E3">
        <w:rPr>
          <w:b/>
          <w:sz w:val="28"/>
          <w:szCs w:val="28"/>
        </w:rPr>
        <w:t xml:space="preserve"> принтером, автоматическим </w:t>
      </w:r>
      <w:proofErr w:type="spellStart"/>
      <w:r w:rsidRPr="007C66E3">
        <w:rPr>
          <w:b/>
          <w:sz w:val="28"/>
          <w:szCs w:val="28"/>
        </w:rPr>
        <w:t>промывателем</w:t>
      </w:r>
      <w:proofErr w:type="spellEnd"/>
      <w:r w:rsidR="006E3260">
        <w:rPr>
          <w:b/>
          <w:sz w:val="28"/>
          <w:szCs w:val="28"/>
        </w:rPr>
        <w:t xml:space="preserve">, </w:t>
      </w:r>
      <w:r w:rsidRPr="007C66E3">
        <w:rPr>
          <w:b/>
          <w:snapToGrid w:val="0"/>
          <w:color w:val="000000"/>
          <w:kern w:val="36"/>
          <w:sz w:val="28"/>
          <w:szCs w:val="28"/>
        </w:rPr>
        <w:t>и</w:t>
      </w:r>
      <w:r w:rsidRPr="007C66E3">
        <w:rPr>
          <w:b/>
          <w:kern w:val="36"/>
          <w:sz w:val="28"/>
          <w:szCs w:val="28"/>
        </w:rPr>
        <w:t xml:space="preserve">нкубатором-шейкером </w:t>
      </w:r>
    </w:p>
    <w:p w:rsidR="00010272" w:rsidRPr="007C66E3" w:rsidRDefault="00010272" w:rsidP="00010272">
      <w:pPr>
        <w:ind w:left="426"/>
        <w:rPr>
          <w:b/>
          <w:snapToGrid w:val="0"/>
          <w:kern w:val="36"/>
          <w:sz w:val="24"/>
          <w:szCs w:val="24"/>
        </w:rPr>
      </w:pPr>
    </w:p>
    <w:p w:rsidR="00010272" w:rsidRPr="007C66E3" w:rsidRDefault="00010272" w:rsidP="00010272">
      <w:pPr>
        <w:rPr>
          <w:b/>
          <w:snapToGrid w:val="0"/>
          <w:color w:val="000000"/>
          <w:kern w:val="36"/>
          <w:sz w:val="24"/>
          <w:szCs w:val="24"/>
          <w:u w:val="single"/>
        </w:rPr>
      </w:pPr>
      <w:r w:rsidRPr="007C66E3">
        <w:rPr>
          <w:b/>
          <w:sz w:val="24"/>
          <w:szCs w:val="24"/>
          <w:u w:val="single"/>
        </w:rPr>
        <w:t xml:space="preserve">Характеристики иммуноферментного анализатора </w:t>
      </w:r>
    </w:p>
    <w:p w:rsidR="00010272" w:rsidRPr="007C66E3" w:rsidRDefault="00010272" w:rsidP="00010272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sz w:val="24"/>
          <w:szCs w:val="24"/>
        </w:rPr>
      </w:pPr>
      <w:r w:rsidRPr="007C66E3">
        <w:rPr>
          <w:sz w:val="24"/>
          <w:szCs w:val="24"/>
        </w:rPr>
        <w:t>Планшетный иммуноферментный анализатор</w:t>
      </w:r>
    </w:p>
    <w:p w:rsidR="00010272" w:rsidRPr="007C66E3" w:rsidRDefault="00010272" w:rsidP="00010272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sz w:val="24"/>
          <w:szCs w:val="24"/>
        </w:rPr>
      </w:pPr>
      <w:r w:rsidRPr="007C66E3">
        <w:rPr>
          <w:sz w:val="24"/>
          <w:szCs w:val="24"/>
        </w:rPr>
        <w:t>Микропроцессор обеспечивает все существующие в ИФА методы расчета, построение и сохранение калибровочных кривых</w:t>
      </w:r>
    </w:p>
    <w:p w:rsidR="00010272" w:rsidRPr="007C66E3" w:rsidRDefault="00010272" w:rsidP="00010272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sz w:val="24"/>
          <w:szCs w:val="24"/>
        </w:rPr>
      </w:pPr>
      <w:r w:rsidRPr="007C66E3">
        <w:rPr>
          <w:sz w:val="24"/>
          <w:szCs w:val="24"/>
        </w:rPr>
        <w:t>Открытая система для любых методик и реактивов</w:t>
      </w:r>
    </w:p>
    <w:p w:rsidR="00010272" w:rsidRPr="007C66E3" w:rsidRDefault="00010272" w:rsidP="00010272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sz w:val="24"/>
          <w:szCs w:val="24"/>
        </w:rPr>
      </w:pPr>
      <w:r w:rsidRPr="007C66E3">
        <w:rPr>
          <w:sz w:val="24"/>
          <w:szCs w:val="24"/>
        </w:rPr>
        <w:t>Энергонезависимая память</w:t>
      </w:r>
    </w:p>
    <w:p w:rsidR="00010272" w:rsidRPr="007C66E3" w:rsidRDefault="00010272" w:rsidP="00010272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sz w:val="24"/>
          <w:szCs w:val="24"/>
        </w:rPr>
      </w:pPr>
      <w:r w:rsidRPr="007C66E3">
        <w:rPr>
          <w:sz w:val="24"/>
          <w:szCs w:val="24"/>
        </w:rPr>
        <w:t xml:space="preserve">Встроенный </w:t>
      </w:r>
      <w:proofErr w:type="spellStart"/>
      <w:r w:rsidRPr="007C66E3">
        <w:rPr>
          <w:sz w:val="24"/>
          <w:szCs w:val="24"/>
        </w:rPr>
        <w:t>встряхиватель</w:t>
      </w:r>
      <w:proofErr w:type="spellEnd"/>
    </w:p>
    <w:p w:rsidR="00010272" w:rsidRPr="007C66E3" w:rsidRDefault="00010272" w:rsidP="00010272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sz w:val="24"/>
          <w:szCs w:val="24"/>
        </w:rPr>
      </w:pPr>
      <w:r w:rsidRPr="007C66E3">
        <w:rPr>
          <w:sz w:val="24"/>
          <w:szCs w:val="24"/>
        </w:rPr>
        <w:t>Внешний принтер (опция)</w:t>
      </w:r>
    </w:p>
    <w:p w:rsidR="00010272" w:rsidRDefault="00010272" w:rsidP="00010272">
      <w:pPr>
        <w:numPr>
          <w:ilvl w:val="0"/>
          <w:numId w:val="3"/>
        </w:numPr>
        <w:tabs>
          <w:tab w:val="clear" w:pos="720"/>
          <w:tab w:val="num" w:pos="0"/>
        </w:tabs>
        <w:ind w:left="284" w:hanging="284"/>
        <w:rPr>
          <w:sz w:val="24"/>
          <w:szCs w:val="24"/>
        </w:rPr>
      </w:pPr>
      <w:r w:rsidRPr="007C66E3">
        <w:rPr>
          <w:sz w:val="24"/>
          <w:szCs w:val="24"/>
        </w:rPr>
        <w:t>4стандартных фильтра: 405, 450, 492, 630 нм</w:t>
      </w:r>
    </w:p>
    <w:p w:rsidR="007B777E" w:rsidRDefault="007B777E" w:rsidP="007B777E">
      <w:pPr>
        <w:rPr>
          <w:sz w:val="24"/>
          <w:szCs w:val="24"/>
        </w:rPr>
      </w:pPr>
    </w:p>
    <w:p w:rsidR="007B777E" w:rsidRPr="007C66E3" w:rsidRDefault="007B777E" w:rsidP="007B777E">
      <w:pPr>
        <w:rPr>
          <w:sz w:val="24"/>
          <w:szCs w:val="24"/>
        </w:rPr>
      </w:pPr>
    </w:p>
    <w:p w:rsidR="00010272" w:rsidRPr="007C66E3" w:rsidRDefault="00010272" w:rsidP="00010272">
      <w:pPr>
        <w:rPr>
          <w:sz w:val="24"/>
          <w:szCs w:val="24"/>
          <w:lang w:val="en-US"/>
        </w:rPr>
      </w:pPr>
    </w:p>
    <w:p w:rsidR="00010272" w:rsidRPr="007C66E3" w:rsidRDefault="00010272" w:rsidP="00010272">
      <w:pPr>
        <w:rPr>
          <w:b/>
          <w:snapToGrid w:val="0"/>
          <w:kern w:val="36"/>
          <w:sz w:val="24"/>
          <w:szCs w:val="24"/>
        </w:rPr>
      </w:pPr>
      <w:r w:rsidRPr="007C66E3">
        <w:rPr>
          <w:b/>
          <w:sz w:val="24"/>
          <w:szCs w:val="24"/>
        </w:rPr>
        <w:lastRenderedPageBreak/>
        <w:t xml:space="preserve">Технические характеристики </w:t>
      </w:r>
    </w:p>
    <w:tbl>
      <w:tblPr>
        <w:tblW w:w="9498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088"/>
      </w:tblGrid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b/>
                <w:sz w:val="24"/>
                <w:szCs w:val="24"/>
              </w:rPr>
            </w:pPr>
            <w:r w:rsidRPr="007C66E3">
              <w:rPr>
                <w:b/>
                <w:sz w:val="24"/>
                <w:szCs w:val="24"/>
              </w:rPr>
              <w:t xml:space="preserve">Фотометрия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pacing w:val="-10"/>
                <w:sz w:val="24"/>
                <w:szCs w:val="24"/>
                <w:lang w:val="en-US"/>
              </w:rPr>
            </w:pPr>
            <w:r w:rsidRPr="007C66E3">
              <w:rPr>
                <w:spacing w:val="-10"/>
                <w:sz w:val="24"/>
                <w:szCs w:val="24"/>
              </w:rPr>
              <w:t xml:space="preserve">Линейность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 От -0.20 до 3.0 единиц абсорбции (A)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Фотометрическая точность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+/- 1% или лучше (NIST)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Стабильность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color w:val="000000"/>
                <w:sz w:val="24"/>
                <w:szCs w:val="24"/>
              </w:rPr>
              <w:t>Дрейф не больше, чем 0.005A за 8 часов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Источник света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Вольфрамовая лампа с предохранительным устройством 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b/>
                <w:sz w:val="24"/>
                <w:szCs w:val="24"/>
              </w:rPr>
            </w:pPr>
            <w:r w:rsidRPr="007C66E3">
              <w:rPr>
                <w:b/>
                <w:sz w:val="24"/>
                <w:szCs w:val="24"/>
              </w:rPr>
              <w:t xml:space="preserve">Длина волны световых фильтров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102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Стандарт</w:t>
            </w:r>
          </w:p>
          <w:p w:rsidR="00010272" w:rsidRPr="007C66E3" w:rsidRDefault="00010272" w:rsidP="000102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6-VIS </w:t>
            </w:r>
          </w:p>
          <w:p w:rsidR="00010272" w:rsidRPr="007C66E3" w:rsidRDefault="00010272" w:rsidP="000102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rPr>
                <w:b/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6-UV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  <w:lang w:val="en-US"/>
              </w:rPr>
              <w:t xml:space="preserve">405, 450, 492, </w:t>
            </w:r>
            <w:r w:rsidRPr="007C66E3">
              <w:rPr>
                <w:sz w:val="24"/>
                <w:szCs w:val="24"/>
              </w:rPr>
              <w:t xml:space="preserve">и </w:t>
            </w:r>
            <w:r w:rsidRPr="007C66E3">
              <w:rPr>
                <w:sz w:val="24"/>
                <w:szCs w:val="24"/>
                <w:lang w:val="en-US"/>
              </w:rPr>
              <w:t xml:space="preserve"> 630nm </w:t>
            </w:r>
          </w:p>
          <w:p w:rsidR="00010272" w:rsidRPr="007C66E3" w:rsidRDefault="00010272" w:rsidP="000E0ECC">
            <w:pPr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  <w:lang w:val="en-US"/>
              </w:rPr>
              <w:t xml:space="preserve">405, 450, 492, 545, 600, </w:t>
            </w:r>
            <w:r w:rsidRPr="007C66E3">
              <w:rPr>
                <w:sz w:val="24"/>
                <w:szCs w:val="24"/>
              </w:rPr>
              <w:t xml:space="preserve">и </w:t>
            </w:r>
            <w:r w:rsidRPr="007C66E3">
              <w:rPr>
                <w:sz w:val="24"/>
                <w:szCs w:val="24"/>
                <w:lang w:val="en-US"/>
              </w:rPr>
              <w:t xml:space="preserve">630nm </w:t>
            </w:r>
          </w:p>
          <w:p w:rsidR="00010272" w:rsidRPr="007C66E3" w:rsidRDefault="00010272" w:rsidP="000E0ECC">
            <w:pPr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  <w:lang w:val="en-US"/>
              </w:rPr>
              <w:t xml:space="preserve">340, 405, 450, 492, 545, </w:t>
            </w:r>
            <w:r w:rsidRPr="007C66E3">
              <w:rPr>
                <w:sz w:val="24"/>
                <w:szCs w:val="24"/>
              </w:rPr>
              <w:t xml:space="preserve">и </w:t>
            </w:r>
            <w:r w:rsidRPr="007C66E3">
              <w:rPr>
                <w:sz w:val="24"/>
                <w:szCs w:val="24"/>
                <w:lang w:val="en-US"/>
              </w:rPr>
              <w:t>630nm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Тип фильтра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proofErr w:type="spellStart"/>
            <w:r w:rsidRPr="007C66E3">
              <w:rPr>
                <w:sz w:val="24"/>
                <w:szCs w:val="24"/>
              </w:rPr>
              <w:t>Интерференсные</w:t>
            </w:r>
            <w:proofErr w:type="spellEnd"/>
            <w:r w:rsidRPr="007C66E3">
              <w:rPr>
                <w:sz w:val="24"/>
                <w:szCs w:val="24"/>
              </w:rPr>
              <w:t xml:space="preserve"> с твердым пенистым покрытием, </w:t>
            </w:r>
            <w:r w:rsidRPr="007C66E3">
              <w:rPr>
                <w:b/>
                <w:sz w:val="24"/>
                <w:szCs w:val="24"/>
              </w:rPr>
              <w:t xml:space="preserve">10 </w:t>
            </w:r>
            <w:r w:rsidRPr="007C66E3">
              <w:rPr>
                <w:b/>
                <w:sz w:val="24"/>
                <w:szCs w:val="24"/>
                <w:lang w:val="en-US"/>
              </w:rPr>
              <w:t>nm</w:t>
            </w:r>
            <w:r w:rsidRPr="007C66E3">
              <w:rPr>
                <w:b/>
                <w:sz w:val="24"/>
                <w:szCs w:val="24"/>
              </w:rPr>
              <w:t xml:space="preserve"> </w:t>
            </w:r>
            <w:r w:rsidRPr="007C66E3">
              <w:rPr>
                <w:b/>
                <w:sz w:val="24"/>
                <w:szCs w:val="24"/>
                <w:lang w:val="en-US"/>
              </w:rPr>
              <w:t>half</w:t>
            </w:r>
            <w:r w:rsidRPr="007C66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66E3">
              <w:rPr>
                <w:b/>
                <w:sz w:val="24"/>
                <w:szCs w:val="24"/>
                <w:lang w:val="en-US"/>
              </w:rPr>
              <w:t>bandpass</w:t>
            </w:r>
            <w:proofErr w:type="spellEnd"/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Плашки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Стандартные  плашки с 96 ячейками, а также планшеты со </w:t>
            </w:r>
            <w:proofErr w:type="spellStart"/>
            <w:r w:rsidRPr="007C66E3">
              <w:rPr>
                <w:sz w:val="24"/>
                <w:szCs w:val="24"/>
              </w:rPr>
              <w:t>стрипами</w:t>
            </w:r>
            <w:proofErr w:type="spellEnd"/>
            <w:r w:rsidRPr="007C66E3">
              <w:rPr>
                <w:sz w:val="24"/>
                <w:szCs w:val="24"/>
              </w:rPr>
              <w:t xml:space="preserve"> 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b/>
                <w:sz w:val="24"/>
                <w:szCs w:val="24"/>
              </w:rPr>
            </w:pPr>
            <w:r w:rsidRPr="007C66E3">
              <w:rPr>
                <w:b/>
                <w:sz w:val="24"/>
                <w:szCs w:val="24"/>
              </w:rPr>
              <w:t xml:space="preserve">Электроника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Дисплей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C66E3">
              <w:rPr>
                <w:sz w:val="24"/>
                <w:szCs w:val="24"/>
              </w:rPr>
              <w:t>Двух-линейный</w:t>
            </w:r>
            <w:proofErr w:type="spellEnd"/>
            <w:r w:rsidRPr="007C66E3">
              <w:rPr>
                <w:sz w:val="24"/>
                <w:szCs w:val="24"/>
              </w:rPr>
              <w:t xml:space="preserve"> LCD, буквенно-цифровой, 24 знака в линии </w:t>
            </w:r>
            <w:proofErr w:type="gramEnd"/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Требования к принтеру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6E3260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Параллельный или серийный порт, 80 столбцов, минимальная емкость буфера памяти 2Kb. 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Клавиатура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29-клавишная, с куполообразным выключателем 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Электропитание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115V или  230V AC, 50-60Hz </w:t>
            </w:r>
            <w:proofErr w:type="gramStart"/>
            <w:r w:rsidRPr="007C66E3">
              <w:rPr>
                <w:sz w:val="24"/>
                <w:szCs w:val="24"/>
              </w:rPr>
              <w:t xml:space="preserve">( </w:t>
            </w:r>
            <w:proofErr w:type="gramEnd"/>
            <w:r w:rsidRPr="007C66E3">
              <w:rPr>
                <w:sz w:val="24"/>
                <w:szCs w:val="24"/>
              </w:rPr>
              <w:t>переключение)</w:t>
            </w:r>
          </w:p>
        </w:tc>
      </w:tr>
      <w:tr w:rsidR="00010272" w:rsidRPr="00830D0A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Серийный порт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b/>
                <w:sz w:val="24"/>
                <w:szCs w:val="24"/>
                <w:lang w:val="en-US"/>
              </w:rPr>
            </w:pPr>
            <w:r w:rsidRPr="007C66E3">
              <w:rPr>
                <w:b/>
                <w:sz w:val="24"/>
                <w:szCs w:val="24"/>
                <w:lang w:val="en-US"/>
              </w:rPr>
              <w:t>2400 Baud, 1 start bit, 8 data, 1 stop, no parity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Микропроцессор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Z80A или Z180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2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Автономная память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Сохраняемая с помощью встроенной батареи оперативная память, сохранение примерно 36 тестов и кривых 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Сертификаты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NRTL, CE </w:t>
            </w:r>
            <w:proofErr w:type="spellStart"/>
            <w:r w:rsidRPr="007C66E3">
              <w:rPr>
                <w:sz w:val="24"/>
                <w:szCs w:val="24"/>
              </w:rPr>
              <w:t>Mark</w:t>
            </w:r>
            <w:proofErr w:type="spellEnd"/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b/>
                <w:sz w:val="24"/>
                <w:szCs w:val="24"/>
              </w:rPr>
            </w:pPr>
            <w:r w:rsidRPr="007C66E3">
              <w:rPr>
                <w:b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Скорость анализа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Чтение и вывод данных по абсорбции  96 ячеек в течение не более 2 минут 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Методы расчетов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Одноточечная калибровка, кривая </w:t>
            </w:r>
            <w:proofErr w:type="spellStart"/>
            <w:r w:rsidRPr="007C66E3">
              <w:rPr>
                <w:color w:val="000000"/>
                <w:sz w:val="24"/>
                <w:szCs w:val="24"/>
              </w:rPr>
              <w:t>точка-к-точке</w:t>
            </w:r>
            <w:proofErr w:type="spellEnd"/>
            <w:r w:rsidRPr="007C66E3">
              <w:rPr>
                <w:color w:val="000000"/>
                <w:sz w:val="24"/>
                <w:szCs w:val="24"/>
              </w:rPr>
              <w:t>, полиномиальная регрессия, линейная регрессия (</w:t>
            </w:r>
            <w:proofErr w:type="spellStart"/>
            <w:r w:rsidRPr="007C66E3">
              <w:rPr>
                <w:b/>
                <w:sz w:val="24"/>
                <w:szCs w:val="24"/>
              </w:rPr>
              <w:t>log</w:t>
            </w:r>
            <w:proofErr w:type="spellEnd"/>
            <w:r w:rsidRPr="007C66E3">
              <w:rPr>
                <w:sz w:val="24"/>
                <w:szCs w:val="24"/>
              </w:rPr>
              <w:t xml:space="preserve"> и линейная</w:t>
            </w:r>
            <w:r w:rsidRPr="007C66E3">
              <w:rPr>
                <w:color w:val="000000"/>
                <w:sz w:val="24"/>
                <w:szCs w:val="24"/>
              </w:rPr>
              <w:t>), величина световой абсорбции, многоточечная световая абсорбция, %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Дополнительные свойства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Полное руководство действиями пользователя с помощью сообщений на дисплее, сообщения об ошибках, измерение неполного планшета, буквенно-цифровое обозначение теста, автоматическая интерпретация результата, измерение в </w:t>
            </w:r>
            <w:proofErr w:type="spellStart"/>
            <w:r w:rsidRPr="007C66E3">
              <w:rPr>
                <w:sz w:val="24"/>
                <w:szCs w:val="24"/>
              </w:rPr>
              <w:t>дупликатах</w:t>
            </w:r>
            <w:proofErr w:type="spellEnd"/>
            <w:r w:rsidRPr="007C66E3">
              <w:rPr>
                <w:sz w:val="24"/>
                <w:szCs w:val="24"/>
              </w:rPr>
              <w:t xml:space="preserve">, часы и календарь, контролируемой запирающее устройство, система самодиагностики </w:t>
            </w:r>
            <w:r w:rsidRPr="007C66E3">
              <w:rPr>
                <w:sz w:val="24"/>
                <w:szCs w:val="24"/>
                <w:lang w:val="en-US"/>
              </w:rPr>
              <w:t>self</w:t>
            </w:r>
            <w:r w:rsidRPr="007C66E3">
              <w:rPr>
                <w:sz w:val="24"/>
                <w:szCs w:val="24"/>
              </w:rPr>
              <w:t xml:space="preserve"> </w:t>
            </w:r>
            <w:r w:rsidRPr="007C66E3">
              <w:rPr>
                <w:sz w:val="24"/>
                <w:szCs w:val="24"/>
                <w:lang w:val="en-US"/>
              </w:rPr>
              <w:t>check</w:t>
            </w:r>
            <w:r w:rsidRPr="007C66E3">
              <w:rPr>
                <w:sz w:val="24"/>
                <w:szCs w:val="24"/>
              </w:rPr>
              <w:t xml:space="preserve"> </w:t>
            </w:r>
            <w:r w:rsidRPr="007C66E3">
              <w:rPr>
                <w:sz w:val="24"/>
                <w:szCs w:val="24"/>
                <w:lang w:val="en-US"/>
              </w:rPr>
              <w:t>system</w:t>
            </w:r>
            <w:r w:rsidRPr="007C66E3">
              <w:rPr>
                <w:sz w:val="24"/>
                <w:szCs w:val="24"/>
              </w:rPr>
              <w:t xml:space="preserve">, </w:t>
            </w:r>
            <w:r w:rsidRPr="007C66E3">
              <w:rPr>
                <w:color w:val="000000"/>
                <w:sz w:val="24"/>
                <w:szCs w:val="24"/>
              </w:rPr>
              <w:t>построение кривой и редактирование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Режим перемешивания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 Произвольное время, фиксированная скорость 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43 </w:t>
            </w:r>
            <w:proofErr w:type="spellStart"/>
            <w:r w:rsidRPr="007C66E3">
              <w:rPr>
                <w:sz w:val="24"/>
                <w:szCs w:val="24"/>
              </w:rPr>
              <w:t>x</w:t>
            </w:r>
            <w:proofErr w:type="spellEnd"/>
            <w:r w:rsidRPr="007C66E3">
              <w:rPr>
                <w:sz w:val="24"/>
                <w:szCs w:val="24"/>
              </w:rPr>
              <w:t xml:space="preserve"> 37x 18 см</w:t>
            </w:r>
          </w:p>
        </w:tc>
      </w:tr>
      <w:tr w:rsidR="00010272" w:rsidRPr="007C66E3" w:rsidTr="000E0ECC">
        <w:trPr>
          <w:trHeight w:val="284"/>
        </w:trPr>
        <w:tc>
          <w:tcPr>
            <w:tcW w:w="2410" w:type="dxa"/>
            <w:shd w:val="clear" w:color="auto" w:fill="FFFFFF"/>
          </w:tcPr>
          <w:p w:rsidR="00010272" w:rsidRPr="007C66E3" w:rsidRDefault="00010272" w:rsidP="000E0ECC">
            <w:pPr>
              <w:ind w:left="101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Вес </w:t>
            </w:r>
          </w:p>
        </w:tc>
        <w:tc>
          <w:tcPr>
            <w:tcW w:w="7088" w:type="dxa"/>
            <w:shd w:val="clear" w:color="auto" w:fill="FFFFFF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13.7 кг </w:t>
            </w:r>
          </w:p>
        </w:tc>
      </w:tr>
    </w:tbl>
    <w:p w:rsidR="00010272" w:rsidRPr="007C66E3" w:rsidRDefault="00010272" w:rsidP="00010272">
      <w:pPr>
        <w:pStyle w:val="3"/>
        <w:rPr>
          <w:sz w:val="24"/>
          <w:szCs w:val="24"/>
        </w:rPr>
      </w:pPr>
    </w:p>
    <w:p w:rsidR="00010272" w:rsidRPr="007C66E3" w:rsidRDefault="00010272" w:rsidP="00010272">
      <w:pPr>
        <w:jc w:val="both"/>
        <w:rPr>
          <w:spacing w:val="-10"/>
          <w:sz w:val="24"/>
          <w:szCs w:val="24"/>
        </w:rPr>
      </w:pPr>
      <w:r w:rsidRPr="007C66E3">
        <w:rPr>
          <w:b/>
          <w:spacing w:val="-10"/>
          <w:sz w:val="24"/>
          <w:szCs w:val="24"/>
        </w:rPr>
        <w:t xml:space="preserve">Применение: </w:t>
      </w:r>
      <w:r w:rsidRPr="007C66E3">
        <w:rPr>
          <w:spacing w:val="-10"/>
          <w:sz w:val="24"/>
          <w:szCs w:val="24"/>
        </w:rPr>
        <w:t>для проведения иммуноферментного анализа инфекций, опухолевых маркеров, гормонов щитовидной железы, репродуктивной функции, эндокринологии, аллергии, беременности, аутоиммунных и системных заболеваний.</w:t>
      </w:r>
    </w:p>
    <w:p w:rsidR="00010272" w:rsidRPr="007C66E3" w:rsidRDefault="00010272" w:rsidP="00010272">
      <w:pPr>
        <w:jc w:val="both"/>
        <w:rPr>
          <w:spacing w:val="-10"/>
          <w:sz w:val="24"/>
          <w:szCs w:val="24"/>
        </w:rPr>
      </w:pPr>
    </w:p>
    <w:p w:rsidR="00010272" w:rsidRPr="007C66E3" w:rsidRDefault="00010272" w:rsidP="00010272">
      <w:pPr>
        <w:jc w:val="both"/>
        <w:rPr>
          <w:b/>
          <w:spacing w:val="-10"/>
          <w:sz w:val="24"/>
          <w:szCs w:val="24"/>
        </w:rPr>
      </w:pPr>
      <w:r w:rsidRPr="007C66E3">
        <w:rPr>
          <w:b/>
          <w:spacing w:val="-10"/>
          <w:sz w:val="24"/>
          <w:szCs w:val="24"/>
        </w:rPr>
        <w:t xml:space="preserve">Основные выполняемые тесты: </w:t>
      </w:r>
    </w:p>
    <w:p w:rsidR="00010272" w:rsidRPr="007C66E3" w:rsidRDefault="00010272" w:rsidP="00010272">
      <w:pPr>
        <w:jc w:val="both"/>
        <w:rPr>
          <w:sz w:val="24"/>
          <w:szCs w:val="24"/>
        </w:rPr>
      </w:pPr>
      <w:r w:rsidRPr="007C66E3">
        <w:rPr>
          <w:sz w:val="24"/>
          <w:szCs w:val="24"/>
        </w:rPr>
        <w:t>-</w:t>
      </w:r>
      <w:r w:rsidRPr="007C66E3">
        <w:rPr>
          <w:b/>
          <w:sz w:val="24"/>
          <w:szCs w:val="24"/>
        </w:rPr>
        <w:t>Инфекции:</w:t>
      </w:r>
      <w:r w:rsidRPr="007C66E3">
        <w:rPr>
          <w:sz w:val="24"/>
          <w:szCs w:val="24"/>
        </w:rPr>
        <w:t xml:space="preserve"> гепатит</w:t>
      </w:r>
      <w:proofErr w:type="gramStart"/>
      <w:r w:rsidRPr="007C66E3">
        <w:rPr>
          <w:sz w:val="24"/>
          <w:szCs w:val="24"/>
        </w:rPr>
        <w:t xml:space="preserve"> А</w:t>
      </w:r>
      <w:proofErr w:type="gramEnd"/>
      <w:r w:rsidRPr="007C66E3">
        <w:rPr>
          <w:sz w:val="24"/>
          <w:szCs w:val="24"/>
        </w:rPr>
        <w:t>, гепатит В (</w:t>
      </w:r>
      <w:proofErr w:type="spellStart"/>
      <w:r w:rsidRPr="007C66E3">
        <w:rPr>
          <w:sz w:val="24"/>
          <w:szCs w:val="24"/>
          <w:lang w:val="en-US"/>
        </w:rPr>
        <w:t>HBsAg</w:t>
      </w:r>
      <w:proofErr w:type="spellEnd"/>
      <w:r w:rsidRPr="007C66E3">
        <w:rPr>
          <w:sz w:val="24"/>
          <w:szCs w:val="24"/>
        </w:rPr>
        <w:t>/</w:t>
      </w:r>
      <w:proofErr w:type="spellStart"/>
      <w:r w:rsidRPr="007C66E3">
        <w:rPr>
          <w:sz w:val="24"/>
          <w:szCs w:val="24"/>
          <w:lang w:val="en-US"/>
        </w:rPr>
        <w:t>Ab</w:t>
      </w:r>
      <w:proofErr w:type="spellEnd"/>
      <w:r w:rsidRPr="007C66E3">
        <w:rPr>
          <w:sz w:val="24"/>
          <w:szCs w:val="24"/>
        </w:rPr>
        <w:t xml:space="preserve">, </w:t>
      </w:r>
      <w:proofErr w:type="spellStart"/>
      <w:r w:rsidRPr="007C66E3">
        <w:rPr>
          <w:sz w:val="24"/>
          <w:szCs w:val="24"/>
          <w:lang w:val="en-US"/>
        </w:rPr>
        <w:t>HBeAg</w:t>
      </w:r>
      <w:proofErr w:type="spellEnd"/>
      <w:r w:rsidRPr="007C66E3">
        <w:rPr>
          <w:sz w:val="24"/>
          <w:szCs w:val="24"/>
        </w:rPr>
        <w:t xml:space="preserve">, </w:t>
      </w:r>
      <w:proofErr w:type="spellStart"/>
      <w:r w:rsidRPr="007C66E3">
        <w:rPr>
          <w:sz w:val="24"/>
          <w:szCs w:val="24"/>
          <w:lang w:val="en-US"/>
        </w:rPr>
        <w:t>HBcAg</w:t>
      </w:r>
      <w:proofErr w:type="spellEnd"/>
      <w:r w:rsidRPr="007C66E3">
        <w:rPr>
          <w:sz w:val="24"/>
          <w:szCs w:val="24"/>
        </w:rPr>
        <w:t>, анти-</w:t>
      </w:r>
      <w:proofErr w:type="spellStart"/>
      <w:r w:rsidRPr="007C66E3">
        <w:rPr>
          <w:sz w:val="24"/>
          <w:szCs w:val="24"/>
          <w:lang w:val="en-US"/>
        </w:rPr>
        <w:t>HBsAg</w:t>
      </w:r>
      <w:proofErr w:type="spellEnd"/>
      <w:r w:rsidRPr="007C66E3">
        <w:rPr>
          <w:sz w:val="24"/>
          <w:szCs w:val="24"/>
        </w:rPr>
        <w:t>, анти-</w:t>
      </w:r>
      <w:proofErr w:type="spellStart"/>
      <w:r w:rsidRPr="007C66E3">
        <w:rPr>
          <w:sz w:val="24"/>
          <w:szCs w:val="24"/>
          <w:lang w:val="en-US"/>
        </w:rPr>
        <w:t>HBeAg</w:t>
      </w:r>
      <w:proofErr w:type="spellEnd"/>
      <w:r w:rsidRPr="007C66E3">
        <w:rPr>
          <w:sz w:val="24"/>
          <w:szCs w:val="24"/>
        </w:rPr>
        <w:t>, анти-</w:t>
      </w:r>
      <w:proofErr w:type="spellStart"/>
      <w:r w:rsidRPr="007C66E3">
        <w:rPr>
          <w:sz w:val="24"/>
          <w:szCs w:val="24"/>
          <w:lang w:val="en-US"/>
        </w:rPr>
        <w:t>HBcAg</w:t>
      </w:r>
      <w:proofErr w:type="spellEnd"/>
      <w:r w:rsidRPr="007C66E3">
        <w:rPr>
          <w:sz w:val="24"/>
          <w:szCs w:val="24"/>
        </w:rPr>
        <w:t xml:space="preserve">, гепатит </w:t>
      </w:r>
      <w:r w:rsidRPr="007C66E3">
        <w:rPr>
          <w:sz w:val="24"/>
          <w:szCs w:val="24"/>
          <w:lang w:val="en-US"/>
        </w:rPr>
        <w:t>C</w:t>
      </w:r>
      <w:r w:rsidRPr="007C66E3">
        <w:rPr>
          <w:sz w:val="24"/>
          <w:szCs w:val="24"/>
        </w:rPr>
        <w:t xml:space="preserve">, гепатит Д, гепатит Е, </w:t>
      </w:r>
      <w:proofErr w:type="spellStart"/>
      <w:r w:rsidRPr="007C66E3">
        <w:rPr>
          <w:sz w:val="24"/>
          <w:szCs w:val="24"/>
        </w:rPr>
        <w:t>хламидиоз</w:t>
      </w:r>
      <w:proofErr w:type="spellEnd"/>
      <w:r w:rsidRPr="007C66E3">
        <w:rPr>
          <w:sz w:val="24"/>
          <w:szCs w:val="24"/>
        </w:rPr>
        <w:t xml:space="preserve">, токсоплазмоз, кандидоз, болезнь Лайма, </w:t>
      </w:r>
      <w:proofErr w:type="spellStart"/>
      <w:r w:rsidRPr="007C66E3">
        <w:rPr>
          <w:sz w:val="24"/>
          <w:szCs w:val="24"/>
        </w:rPr>
        <w:t>цитомегаловирус</w:t>
      </w:r>
      <w:proofErr w:type="spellEnd"/>
      <w:r w:rsidRPr="007C66E3">
        <w:rPr>
          <w:sz w:val="24"/>
          <w:szCs w:val="24"/>
        </w:rPr>
        <w:t xml:space="preserve">, вирус </w:t>
      </w:r>
      <w:proofErr w:type="spellStart"/>
      <w:r w:rsidRPr="007C66E3">
        <w:rPr>
          <w:sz w:val="24"/>
          <w:szCs w:val="24"/>
        </w:rPr>
        <w:t>Эпштейна-Барра</w:t>
      </w:r>
      <w:proofErr w:type="spellEnd"/>
      <w:r w:rsidRPr="007C66E3">
        <w:rPr>
          <w:sz w:val="24"/>
          <w:szCs w:val="24"/>
        </w:rPr>
        <w:t xml:space="preserve">, ВИЧ 1,2, вирус простого герпеса, вирус опоясывающего герпеса, вирус кори, вирус паротита, вирус краснухи, дифтерия, сифилис, лихорадка денге, коклюш, туберкулез, </w:t>
      </w:r>
      <w:proofErr w:type="spellStart"/>
      <w:r w:rsidRPr="007C66E3">
        <w:rPr>
          <w:sz w:val="24"/>
          <w:szCs w:val="24"/>
        </w:rPr>
        <w:t>легионеллез</w:t>
      </w:r>
      <w:proofErr w:type="spellEnd"/>
      <w:r w:rsidRPr="007C66E3">
        <w:rPr>
          <w:sz w:val="24"/>
          <w:szCs w:val="24"/>
        </w:rPr>
        <w:t xml:space="preserve">, </w:t>
      </w:r>
      <w:proofErr w:type="spellStart"/>
      <w:r w:rsidRPr="007C66E3">
        <w:rPr>
          <w:sz w:val="24"/>
          <w:szCs w:val="24"/>
        </w:rPr>
        <w:t>хеликобактер</w:t>
      </w:r>
      <w:proofErr w:type="spellEnd"/>
      <w:r w:rsidRPr="007C66E3">
        <w:rPr>
          <w:sz w:val="24"/>
          <w:szCs w:val="24"/>
        </w:rPr>
        <w:t>, бруцеллез</w:t>
      </w:r>
    </w:p>
    <w:p w:rsidR="00010272" w:rsidRPr="007C66E3" w:rsidRDefault="00010272" w:rsidP="00010272">
      <w:pPr>
        <w:jc w:val="both"/>
        <w:rPr>
          <w:b/>
          <w:sz w:val="24"/>
          <w:szCs w:val="24"/>
        </w:rPr>
      </w:pPr>
      <w:r w:rsidRPr="007C66E3">
        <w:rPr>
          <w:b/>
          <w:sz w:val="24"/>
          <w:szCs w:val="24"/>
        </w:rPr>
        <w:t xml:space="preserve">-Паразитология: </w:t>
      </w:r>
      <w:r w:rsidRPr="007C66E3">
        <w:rPr>
          <w:sz w:val="24"/>
          <w:szCs w:val="24"/>
        </w:rPr>
        <w:t xml:space="preserve">эхинококкоз, </w:t>
      </w:r>
      <w:proofErr w:type="spellStart"/>
      <w:r w:rsidRPr="007C66E3">
        <w:rPr>
          <w:sz w:val="24"/>
          <w:szCs w:val="24"/>
        </w:rPr>
        <w:t>лямблиоз</w:t>
      </w:r>
      <w:proofErr w:type="spellEnd"/>
      <w:r w:rsidRPr="007C66E3">
        <w:rPr>
          <w:sz w:val="24"/>
          <w:szCs w:val="24"/>
        </w:rPr>
        <w:t xml:space="preserve">, трихомониаз, </w:t>
      </w:r>
      <w:proofErr w:type="spellStart"/>
      <w:r w:rsidRPr="007C66E3">
        <w:rPr>
          <w:sz w:val="24"/>
          <w:szCs w:val="24"/>
        </w:rPr>
        <w:t>фасциолез</w:t>
      </w:r>
      <w:proofErr w:type="spellEnd"/>
      <w:r w:rsidRPr="007C66E3">
        <w:rPr>
          <w:sz w:val="24"/>
          <w:szCs w:val="24"/>
        </w:rPr>
        <w:t xml:space="preserve">, </w:t>
      </w:r>
      <w:proofErr w:type="spellStart"/>
      <w:r w:rsidRPr="007C66E3">
        <w:rPr>
          <w:sz w:val="24"/>
          <w:szCs w:val="24"/>
        </w:rPr>
        <w:t>ротовирус</w:t>
      </w:r>
      <w:proofErr w:type="spellEnd"/>
      <w:r w:rsidRPr="007C66E3">
        <w:rPr>
          <w:sz w:val="24"/>
          <w:szCs w:val="24"/>
        </w:rPr>
        <w:t xml:space="preserve">, </w:t>
      </w:r>
      <w:r w:rsidRPr="007C66E3">
        <w:rPr>
          <w:sz w:val="24"/>
          <w:szCs w:val="24"/>
          <w:lang w:val="en-US"/>
        </w:rPr>
        <w:t>E</w:t>
      </w:r>
      <w:r w:rsidRPr="007C66E3">
        <w:rPr>
          <w:sz w:val="24"/>
          <w:szCs w:val="24"/>
        </w:rPr>
        <w:t>.</w:t>
      </w:r>
      <w:r w:rsidRPr="007C66E3">
        <w:rPr>
          <w:sz w:val="24"/>
          <w:szCs w:val="24"/>
          <w:lang w:val="en-US"/>
        </w:rPr>
        <w:t>Coli</w:t>
      </w:r>
      <w:r w:rsidRPr="007C66E3">
        <w:rPr>
          <w:sz w:val="24"/>
          <w:szCs w:val="24"/>
        </w:rPr>
        <w:t xml:space="preserve">, аскаридоз, лептоспироз, лейшманиоз, </w:t>
      </w:r>
      <w:proofErr w:type="spellStart"/>
      <w:r w:rsidRPr="007C66E3">
        <w:rPr>
          <w:sz w:val="24"/>
          <w:szCs w:val="24"/>
        </w:rPr>
        <w:t>токсокароз</w:t>
      </w:r>
      <w:proofErr w:type="spellEnd"/>
      <w:r w:rsidRPr="007C66E3">
        <w:rPr>
          <w:sz w:val="24"/>
          <w:szCs w:val="24"/>
        </w:rPr>
        <w:t xml:space="preserve">, </w:t>
      </w:r>
      <w:proofErr w:type="spellStart"/>
      <w:r w:rsidRPr="007C66E3">
        <w:rPr>
          <w:sz w:val="24"/>
          <w:szCs w:val="24"/>
        </w:rPr>
        <w:t>стронгилоидоз</w:t>
      </w:r>
      <w:proofErr w:type="spellEnd"/>
      <w:r w:rsidRPr="007C66E3">
        <w:rPr>
          <w:sz w:val="24"/>
          <w:szCs w:val="24"/>
        </w:rPr>
        <w:t xml:space="preserve"> и др.</w:t>
      </w:r>
    </w:p>
    <w:p w:rsidR="00010272" w:rsidRPr="007C66E3" w:rsidRDefault="00010272" w:rsidP="00010272">
      <w:pPr>
        <w:jc w:val="both"/>
        <w:rPr>
          <w:sz w:val="24"/>
          <w:szCs w:val="24"/>
        </w:rPr>
      </w:pPr>
      <w:r w:rsidRPr="007C66E3">
        <w:rPr>
          <w:b/>
          <w:sz w:val="24"/>
          <w:szCs w:val="24"/>
        </w:rPr>
        <w:t>-Опухолевые маркеры</w:t>
      </w:r>
      <w:r w:rsidRPr="007C66E3">
        <w:rPr>
          <w:sz w:val="24"/>
          <w:szCs w:val="24"/>
        </w:rPr>
        <w:t xml:space="preserve">: </w:t>
      </w:r>
      <w:proofErr w:type="spellStart"/>
      <w:r w:rsidRPr="007C66E3">
        <w:rPr>
          <w:sz w:val="24"/>
          <w:szCs w:val="24"/>
        </w:rPr>
        <w:t>альфа-фетопротеин</w:t>
      </w:r>
      <w:proofErr w:type="spellEnd"/>
      <w:r w:rsidRPr="007C66E3">
        <w:rPr>
          <w:sz w:val="24"/>
          <w:szCs w:val="24"/>
        </w:rPr>
        <w:t xml:space="preserve">, карциноэмбриональный антиген, </w:t>
      </w:r>
      <w:proofErr w:type="spellStart"/>
      <w:r w:rsidRPr="007C66E3">
        <w:rPr>
          <w:sz w:val="24"/>
          <w:szCs w:val="24"/>
        </w:rPr>
        <w:t>простатспецифический</w:t>
      </w:r>
      <w:proofErr w:type="spellEnd"/>
      <w:r w:rsidRPr="007C66E3">
        <w:rPr>
          <w:sz w:val="24"/>
          <w:szCs w:val="24"/>
        </w:rPr>
        <w:t xml:space="preserve"> антиген, </w:t>
      </w:r>
      <w:r w:rsidRPr="007C66E3">
        <w:rPr>
          <w:sz w:val="24"/>
          <w:szCs w:val="24"/>
          <w:lang w:val="en-US"/>
        </w:rPr>
        <w:t>CA</w:t>
      </w:r>
      <w:r w:rsidRPr="007C66E3">
        <w:rPr>
          <w:sz w:val="24"/>
          <w:szCs w:val="24"/>
        </w:rPr>
        <w:t xml:space="preserve">-125, </w:t>
      </w:r>
      <w:r w:rsidRPr="007C66E3">
        <w:rPr>
          <w:sz w:val="24"/>
          <w:szCs w:val="24"/>
          <w:lang w:val="en-US"/>
        </w:rPr>
        <w:t>CA</w:t>
      </w:r>
      <w:r w:rsidRPr="007C66E3">
        <w:rPr>
          <w:sz w:val="24"/>
          <w:szCs w:val="24"/>
        </w:rPr>
        <w:t xml:space="preserve">-15-3, </w:t>
      </w:r>
      <w:r w:rsidRPr="007C66E3">
        <w:rPr>
          <w:sz w:val="24"/>
          <w:szCs w:val="24"/>
          <w:lang w:val="en-US"/>
        </w:rPr>
        <w:t>CA</w:t>
      </w:r>
      <w:r w:rsidRPr="007C66E3">
        <w:rPr>
          <w:sz w:val="24"/>
          <w:szCs w:val="24"/>
        </w:rPr>
        <w:t xml:space="preserve">-19-9, </w:t>
      </w:r>
      <w:proofErr w:type="spellStart"/>
      <w:r w:rsidRPr="007C66E3">
        <w:rPr>
          <w:sz w:val="24"/>
          <w:szCs w:val="24"/>
        </w:rPr>
        <w:t>ферритин</w:t>
      </w:r>
      <w:proofErr w:type="spellEnd"/>
      <w:r w:rsidRPr="007C66E3">
        <w:rPr>
          <w:sz w:val="24"/>
          <w:szCs w:val="24"/>
        </w:rPr>
        <w:t xml:space="preserve">, ХГЧ, </w:t>
      </w:r>
      <w:r w:rsidRPr="007C66E3">
        <w:rPr>
          <w:sz w:val="24"/>
          <w:szCs w:val="24"/>
          <w:lang w:val="en-US"/>
        </w:rPr>
        <w:t>NSE</w:t>
      </w:r>
      <w:r w:rsidRPr="007C66E3">
        <w:rPr>
          <w:sz w:val="24"/>
          <w:szCs w:val="24"/>
        </w:rPr>
        <w:t>, простатическая кислая фосфатаза, бета2-микроглобулин и др.</w:t>
      </w:r>
    </w:p>
    <w:p w:rsidR="00010272" w:rsidRPr="007C66E3" w:rsidRDefault="00010272" w:rsidP="00010272">
      <w:pPr>
        <w:jc w:val="both"/>
        <w:rPr>
          <w:sz w:val="24"/>
          <w:szCs w:val="24"/>
        </w:rPr>
      </w:pPr>
      <w:r w:rsidRPr="007C66E3">
        <w:rPr>
          <w:b/>
          <w:sz w:val="24"/>
          <w:szCs w:val="24"/>
        </w:rPr>
        <w:t>-Щитовидная железа</w:t>
      </w:r>
      <w:r w:rsidRPr="007C66E3">
        <w:rPr>
          <w:sz w:val="24"/>
          <w:szCs w:val="24"/>
        </w:rPr>
        <w:t xml:space="preserve">: </w:t>
      </w:r>
      <w:proofErr w:type="spellStart"/>
      <w:r w:rsidRPr="007C66E3">
        <w:rPr>
          <w:sz w:val="24"/>
          <w:szCs w:val="24"/>
        </w:rPr>
        <w:t>трийодтиронин</w:t>
      </w:r>
      <w:proofErr w:type="spellEnd"/>
      <w:r w:rsidRPr="007C66E3">
        <w:rPr>
          <w:sz w:val="24"/>
          <w:szCs w:val="24"/>
        </w:rPr>
        <w:t xml:space="preserve"> (Т3), тироксин (Т</w:t>
      </w:r>
      <w:proofErr w:type="gramStart"/>
      <w:r w:rsidRPr="007C66E3">
        <w:rPr>
          <w:sz w:val="24"/>
          <w:szCs w:val="24"/>
        </w:rPr>
        <w:t>4</w:t>
      </w:r>
      <w:proofErr w:type="gramEnd"/>
      <w:r w:rsidRPr="007C66E3">
        <w:rPr>
          <w:sz w:val="24"/>
          <w:szCs w:val="24"/>
        </w:rPr>
        <w:t xml:space="preserve">), </w:t>
      </w:r>
      <w:proofErr w:type="spellStart"/>
      <w:r w:rsidRPr="007C66E3">
        <w:rPr>
          <w:sz w:val="24"/>
          <w:szCs w:val="24"/>
        </w:rPr>
        <w:t>тиреотропный</w:t>
      </w:r>
      <w:proofErr w:type="spellEnd"/>
      <w:r w:rsidRPr="007C66E3">
        <w:rPr>
          <w:sz w:val="24"/>
          <w:szCs w:val="24"/>
        </w:rPr>
        <w:t xml:space="preserve"> гормон (ТТГ), </w:t>
      </w:r>
      <w:proofErr w:type="spellStart"/>
      <w:r w:rsidRPr="007C66E3">
        <w:rPr>
          <w:sz w:val="24"/>
          <w:szCs w:val="24"/>
        </w:rPr>
        <w:t>тироглобулин</w:t>
      </w:r>
      <w:proofErr w:type="spellEnd"/>
      <w:r w:rsidRPr="007C66E3">
        <w:rPr>
          <w:sz w:val="24"/>
          <w:szCs w:val="24"/>
        </w:rPr>
        <w:t xml:space="preserve">, антитела к </w:t>
      </w:r>
      <w:proofErr w:type="spellStart"/>
      <w:r w:rsidRPr="007C66E3">
        <w:rPr>
          <w:sz w:val="24"/>
          <w:szCs w:val="24"/>
        </w:rPr>
        <w:t>тироглобулину</w:t>
      </w:r>
      <w:proofErr w:type="spellEnd"/>
      <w:r w:rsidRPr="007C66E3">
        <w:rPr>
          <w:sz w:val="24"/>
          <w:szCs w:val="24"/>
        </w:rPr>
        <w:t xml:space="preserve">, антитела к </w:t>
      </w:r>
      <w:proofErr w:type="spellStart"/>
      <w:r w:rsidRPr="007C66E3">
        <w:rPr>
          <w:sz w:val="24"/>
          <w:szCs w:val="24"/>
        </w:rPr>
        <w:t>тиреопероксидазе</w:t>
      </w:r>
      <w:proofErr w:type="spellEnd"/>
      <w:r w:rsidRPr="007C66E3">
        <w:rPr>
          <w:sz w:val="24"/>
          <w:szCs w:val="24"/>
        </w:rPr>
        <w:t xml:space="preserve">, </w:t>
      </w:r>
      <w:proofErr w:type="spellStart"/>
      <w:r w:rsidRPr="007C66E3">
        <w:rPr>
          <w:sz w:val="24"/>
          <w:szCs w:val="24"/>
        </w:rPr>
        <w:t>неонатальный</w:t>
      </w:r>
      <w:proofErr w:type="spellEnd"/>
      <w:r w:rsidRPr="007C66E3">
        <w:rPr>
          <w:sz w:val="24"/>
          <w:szCs w:val="24"/>
        </w:rPr>
        <w:t xml:space="preserve"> скрининг и </w:t>
      </w:r>
      <w:proofErr w:type="spellStart"/>
      <w:r w:rsidRPr="007C66E3">
        <w:rPr>
          <w:sz w:val="24"/>
          <w:szCs w:val="24"/>
        </w:rPr>
        <w:t>тд</w:t>
      </w:r>
      <w:proofErr w:type="spellEnd"/>
      <w:r w:rsidRPr="007C66E3">
        <w:rPr>
          <w:sz w:val="24"/>
          <w:szCs w:val="24"/>
        </w:rPr>
        <w:t>.</w:t>
      </w:r>
    </w:p>
    <w:p w:rsidR="00010272" w:rsidRPr="007C66E3" w:rsidRDefault="00010272" w:rsidP="00010272">
      <w:pPr>
        <w:jc w:val="both"/>
        <w:rPr>
          <w:sz w:val="24"/>
          <w:szCs w:val="24"/>
        </w:rPr>
      </w:pPr>
      <w:r w:rsidRPr="007C66E3">
        <w:rPr>
          <w:b/>
          <w:sz w:val="24"/>
          <w:szCs w:val="24"/>
        </w:rPr>
        <w:t>-Репродуктивная функция:</w:t>
      </w:r>
      <w:r w:rsidRPr="007C66E3">
        <w:rPr>
          <w:sz w:val="24"/>
          <w:szCs w:val="24"/>
        </w:rPr>
        <w:t xml:space="preserve"> пролактин, </w:t>
      </w:r>
      <w:proofErr w:type="spellStart"/>
      <w:r w:rsidRPr="007C66E3">
        <w:rPr>
          <w:sz w:val="24"/>
          <w:szCs w:val="24"/>
        </w:rPr>
        <w:t>лютеинизирующий</w:t>
      </w:r>
      <w:proofErr w:type="spellEnd"/>
      <w:r w:rsidRPr="007C66E3">
        <w:rPr>
          <w:sz w:val="24"/>
          <w:szCs w:val="24"/>
        </w:rPr>
        <w:t xml:space="preserve"> гормон (ЛГ), </w:t>
      </w:r>
      <w:proofErr w:type="spellStart"/>
      <w:proofErr w:type="gramStart"/>
      <w:r w:rsidRPr="007C66E3">
        <w:rPr>
          <w:sz w:val="24"/>
          <w:szCs w:val="24"/>
        </w:rPr>
        <w:t>фолликулости-мулирующий</w:t>
      </w:r>
      <w:proofErr w:type="spellEnd"/>
      <w:proofErr w:type="gramEnd"/>
      <w:r w:rsidRPr="007C66E3">
        <w:rPr>
          <w:sz w:val="24"/>
          <w:szCs w:val="24"/>
        </w:rPr>
        <w:t xml:space="preserve"> гормон (ФСГ), хорионический гонадотропин человека (ХГЧ) и </w:t>
      </w:r>
      <w:proofErr w:type="spellStart"/>
      <w:r w:rsidRPr="007C66E3">
        <w:rPr>
          <w:sz w:val="24"/>
          <w:szCs w:val="24"/>
        </w:rPr>
        <w:t>тд</w:t>
      </w:r>
      <w:proofErr w:type="spellEnd"/>
      <w:r w:rsidRPr="007C66E3">
        <w:rPr>
          <w:sz w:val="24"/>
          <w:szCs w:val="24"/>
        </w:rPr>
        <w:t>.</w:t>
      </w:r>
    </w:p>
    <w:p w:rsidR="00010272" w:rsidRPr="007C66E3" w:rsidRDefault="00010272" w:rsidP="00010272">
      <w:pPr>
        <w:jc w:val="both"/>
        <w:rPr>
          <w:sz w:val="24"/>
          <w:szCs w:val="24"/>
        </w:rPr>
      </w:pPr>
      <w:r w:rsidRPr="007C66E3">
        <w:rPr>
          <w:b/>
          <w:sz w:val="24"/>
          <w:szCs w:val="24"/>
        </w:rPr>
        <w:t>-Эндокринология и мониторинг беременности</w:t>
      </w:r>
      <w:r w:rsidRPr="007C66E3">
        <w:rPr>
          <w:sz w:val="24"/>
          <w:szCs w:val="24"/>
        </w:rPr>
        <w:t xml:space="preserve">: ХГЧ в моче и в сыворотке, кортизол, тестостерон, </w:t>
      </w:r>
      <w:proofErr w:type="spellStart"/>
      <w:r w:rsidRPr="007C66E3">
        <w:rPr>
          <w:sz w:val="24"/>
          <w:szCs w:val="24"/>
        </w:rPr>
        <w:t>андростендион</w:t>
      </w:r>
      <w:proofErr w:type="spellEnd"/>
      <w:r w:rsidRPr="007C66E3">
        <w:rPr>
          <w:sz w:val="24"/>
          <w:szCs w:val="24"/>
        </w:rPr>
        <w:t xml:space="preserve">, прогестерон, СТГ, </w:t>
      </w:r>
      <w:proofErr w:type="spellStart"/>
      <w:r w:rsidRPr="007C66E3">
        <w:rPr>
          <w:sz w:val="24"/>
          <w:szCs w:val="24"/>
        </w:rPr>
        <w:t>эстрадиол</w:t>
      </w:r>
      <w:proofErr w:type="spellEnd"/>
      <w:r w:rsidRPr="007C66E3">
        <w:rPr>
          <w:sz w:val="24"/>
          <w:szCs w:val="24"/>
        </w:rPr>
        <w:t xml:space="preserve">, </w:t>
      </w:r>
      <w:proofErr w:type="spellStart"/>
      <w:r w:rsidRPr="007C66E3">
        <w:rPr>
          <w:sz w:val="24"/>
          <w:szCs w:val="24"/>
        </w:rPr>
        <w:t>эстриол</w:t>
      </w:r>
      <w:proofErr w:type="spellEnd"/>
      <w:r w:rsidRPr="007C66E3">
        <w:rPr>
          <w:sz w:val="24"/>
          <w:szCs w:val="24"/>
        </w:rPr>
        <w:t xml:space="preserve"> и др.</w:t>
      </w:r>
    </w:p>
    <w:p w:rsidR="00010272" w:rsidRPr="007C66E3" w:rsidRDefault="00010272" w:rsidP="00010272">
      <w:pPr>
        <w:jc w:val="both"/>
        <w:rPr>
          <w:sz w:val="24"/>
          <w:szCs w:val="24"/>
        </w:rPr>
      </w:pPr>
      <w:r w:rsidRPr="007C66E3">
        <w:rPr>
          <w:b/>
          <w:sz w:val="24"/>
          <w:szCs w:val="24"/>
        </w:rPr>
        <w:t>-Аллергия:</w:t>
      </w:r>
      <w:r w:rsidRPr="007C66E3">
        <w:rPr>
          <w:sz w:val="24"/>
          <w:szCs w:val="24"/>
        </w:rPr>
        <w:t xml:space="preserve"> иммуноглобулин</w:t>
      </w:r>
      <w:proofErr w:type="gramStart"/>
      <w:r w:rsidRPr="007C66E3">
        <w:rPr>
          <w:sz w:val="24"/>
          <w:szCs w:val="24"/>
        </w:rPr>
        <w:t xml:space="preserve"> Е</w:t>
      </w:r>
      <w:proofErr w:type="gramEnd"/>
      <w:r w:rsidRPr="007C66E3">
        <w:rPr>
          <w:sz w:val="24"/>
          <w:szCs w:val="24"/>
        </w:rPr>
        <w:t>, антитела к аллергенам, гистамин.</w:t>
      </w:r>
    </w:p>
    <w:p w:rsidR="00010272" w:rsidRPr="007C66E3" w:rsidRDefault="00010272" w:rsidP="00010272">
      <w:pPr>
        <w:jc w:val="both"/>
        <w:rPr>
          <w:sz w:val="24"/>
          <w:szCs w:val="24"/>
        </w:rPr>
      </w:pPr>
      <w:proofErr w:type="gramStart"/>
      <w:r w:rsidRPr="007C66E3">
        <w:rPr>
          <w:sz w:val="24"/>
          <w:szCs w:val="24"/>
        </w:rPr>
        <w:t>-</w:t>
      </w:r>
      <w:r w:rsidRPr="007C66E3">
        <w:rPr>
          <w:b/>
          <w:sz w:val="24"/>
          <w:szCs w:val="24"/>
        </w:rPr>
        <w:t>Аутоиммунные и системные заболевания:</w:t>
      </w:r>
      <w:r w:rsidRPr="007C66E3">
        <w:rPr>
          <w:sz w:val="24"/>
          <w:szCs w:val="24"/>
        </w:rPr>
        <w:t xml:space="preserve"> </w:t>
      </w:r>
      <w:proofErr w:type="spellStart"/>
      <w:r w:rsidRPr="007C66E3">
        <w:rPr>
          <w:sz w:val="24"/>
          <w:szCs w:val="24"/>
        </w:rPr>
        <w:t>ревматоидный</w:t>
      </w:r>
      <w:proofErr w:type="spellEnd"/>
      <w:r w:rsidRPr="007C66E3">
        <w:rPr>
          <w:sz w:val="24"/>
          <w:szCs w:val="24"/>
        </w:rPr>
        <w:t xml:space="preserve"> фактор, </w:t>
      </w:r>
      <w:proofErr w:type="spellStart"/>
      <w:r w:rsidRPr="007C66E3">
        <w:rPr>
          <w:sz w:val="24"/>
          <w:szCs w:val="24"/>
        </w:rPr>
        <w:t>С-реактивный</w:t>
      </w:r>
      <w:proofErr w:type="spellEnd"/>
      <w:r w:rsidRPr="007C66E3">
        <w:rPr>
          <w:sz w:val="24"/>
          <w:szCs w:val="24"/>
        </w:rPr>
        <w:t xml:space="preserve"> белок, АСЛО, антитела к ДНК и РНК (</w:t>
      </w:r>
      <w:proofErr w:type="spellStart"/>
      <w:r w:rsidRPr="007C66E3">
        <w:rPr>
          <w:sz w:val="24"/>
          <w:szCs w:val="24"/>
        </w:rPr>
        <w:t>dsDNA</w:t>
      </w:r>
      <w:proofErr w:type="spellEnd"/>
      <w:r w:rsidRPr="007C66E3">
        <w:rPr>
          <w:sz w:val="24"/>
          <w:szCs w:val="24"/>
        </w:rPr>
        <w:t xml:space="preserve">, гистоны, SS-A, SS-B, RNP, Scl-70, </w:t>
      </w:r>
      <w:proofErr w:type="spellStart"/>
      <w:r w:rsidRPr="007C66E3">
        <w:rPr>
          <w:sz w:val="24"/>
          <w:szCs w:val="24"/>
        </w:rPr>
        <w:t>Sm</w:t>
      </w:r>
      <w:proofErr w:type="spellEnd"/>
      <w:r w:rsidRPr="007C66E3">
        <w:rPr>
          <w:sz w:val="24"/>
          <w:szCs w:val="24"/>
        </w:rPr>
        <w:t xml:space="preserve">, </w:t>
      </w:r>
      <w:proofErr w:type="spellStart"/>
      <w:r w:rsidRPr="007C66E3">
        <w:rPr>
          <w:sz w:val="24"/>
          <w:szCs w:val="24"/>
        </w:rPr>
        <w:t>Jo-I</w:t>
      </w:r>
      <w:proofErr w:type="spellEnd"/>
      <w:r w:rsidRPr="007C66E3">
        <w:rPr>
          <w:sz w:val="24"/>
          <w:szCs w:val="24"/>
        </w:rPr>
        <w:t xml:space="preserve"> и др.</w:t>
      </w:r>
      <w:proofErr w:type="gramEnd"/>
    </w:p>
    <w:p w:rsidR="00010272" w:rsidRDefault="00010272" w:rsidP="00010272">
      <w:pPr>
        <w:ind w:left="426"/>
        <w:rPr>
          <w:sz w:val="24"/>
          <w:szCs w:val="24"/>
        </w:rPr>
      </w:pPr>
    </w:p>
    <w:p w:rsidR="00D02FED" w:rsidRDefault="00D02FED" w:rsidP="00010272">
      <w:pPr>
        <w:ind w:left="426"/>
        <w:rPr>
          <w:sz w:val="24"/>
          <w:szCs w:val="24"/>
        </w:rPr>
      </w:pPr>
    </w:p>
    <w:p w:rsidR="00D02FED" w:rsidRDefault="00D02FED" w:rsidP="00010272">
      <w:pPr>
        <w:ind w:left="426"/>
        <w:rPr>
          <w:sz w:val="24"/>
          <w:szCs w:val="24"/>
        </w:rPr>
      </w:pPr>
    </w:p>
    <w:p w:rsidR="00D02FED" w:rsidRDefault="00D02FED" w:rsidP="00010272">
      <w:pPr>
        <w:ind w:left="426"/>
        <w:rPr>
          <w:sz w:val="24"/>
          <w:szCs w:val="24"/>
        </w:rPr>
      </w:pPr>
    </w:p>
    <w:p w:rsidR="00D02FED" w:rsidRDefault="00D02FED" w:rsidP="00010272">
      <w:pPr>
        <w:ind w:left="426"/>
        <w:rPr>
          <w:sz w:val="24"/>
          <w:szCs w:val="24"/>
        </w:rPr>
      </w:pPr>
    </w:p>
    <w:p w:rsidR="006E3260" w:rsidRDefault="006E3260" w:rsidP="00010272">
      <w:pPr>
        <w:ind w:left="426"/>
        <w:rPr>
          <w:sz w:val="24"/>
          <w:szCs w:val="24"/>
        </w:rPr>
      </w:pPr>
    </w:p>
    <w:p w:rsidR="006E3260" w:rsidRDefault="006E3260" w:rsidP="00010272">
      <w:pPr>
        <w:ind w:left="426"/>
        <w:rPr>
          <w:sz w:val="24"/>
          <w:szCs w:val="24"/>
        </w:rPr>
      </w:pPr>
    </w:p>
    <w:p w:rsidR="00D02FED" w:rsidRDefault="00D02FED" w:rsidP="00010272">
      <w:pPr>
        <w:ind w:left="426"/>
        <w:rPr>
          <w:sz w:val="24"/>
          <w:szCs w:val="24"/>
        </w:rPr>
      </w:pPr>
    </w:p>
    <w:p w:rsidR="00D02FED" w:rsidRDefault="00D02FED" w:rsidP="00010272">
      <w:pPr>
        <w:ind w:left="426"/>
        <w:rPr>
          <w:sz w:val="24"/>
          <w:szCs w:val="24"/>
        </w:rPr>
      </w:pPr>
    </w:p>
    <w:p w:rsidR="007B777E" w:rsidRDefault="007B777E" w:rsidP="00010272">
      <w:pPr>
        <w:ind w:left="426"/>
        <w:rPr>
          <w:sz w:val="24"/>
          <w:szCs w:val="24"/>
        </w:rPr>
      </w:pPr>
    </w:p>
    <w:p w:rsidR="007B777E" w:rsidRDefault="007B777E" w:rsidP="00010272">
      <w:pPr>
        <w:ind w:left="426"/>
        <w:rPr>
          <w:sz w:val="24"/>
          <w:szCs w:val="24"/>
        </w:rPr>
      </w:pPr>
    </w:p>
    <w:p w:rsidR="007B777E" w:rsidRDefault="007B777E" w:rsidP="00010272">
      <w:pPr>
        <w:ind w:left="426"/>
        <w:rPr>
          <w:sz w:val="24"/>
          <w:szCs w:val="24"/>
        </w:rPr>
      </w:pPr>
    </w:p>
    <w:p w:rsidR="00D02FED" w:rsidRDefault="00D02FED" w:rsidP="006E3260">
      <w:pPr>
        <w:rPr>
          <w:sz w:val="24"/>
          <w:szCs w:val="24"/>
        </w:rPr>
      </w:pPr>
    </w:p>
    <w:p w:rsidR="00D02FED" w:rsidRDefault="00D02FED" w:rsidP="006E3260">
      <w:pPr>
        <w:rPr>
          <w:sz w:val="24"/>
          <w:szCs w:val="24"/>
        </w:rPr>
      </w:pPr>
    </w:p>
    <w:p w:rsidR="00010272" w:rsidRPr="007C66E3" w:rsidRDefault="00010272" w:rsidP="00010272">
      <w:pPr>
        <w:rPr>
          <w:b/>
          <w:snapToGrid w:val="0"/>
          <w:kern w:val="36"/>
          <w:sz w:val="24"/>
          <w:szCs w:val="24"/>
          <w:u w:val="single"/>
        </w:rPr>
      </w:pPr>
      <w:proofErr w:type="gramStart"/>
      <w:r w:rsidRPr="007C66E3">
        <w:rPr>
          <w:b/>
          <w:kern w:val="36"/>
          <w:sz w:val="24"/>
          <w:szCs w:val="24"/>
          <w:u w:val="single"/>
        </w:rPr>
        <w:t>Характеристики инкубатора-шейкера</w:t>
      </w:r>
      <w:r w:rsidRPr="007C66E3">
        <w:rPr>
          <w:b/>
          <w:snapToGrid w:val="0"/>
          <w:kern w:val="36"/>
          <w:sz w:val="24"/>
          <w:szCs w:val="24"/>
          <w:u w:val="single"/>
        </w:rPr>
        <w:t>)</w:t>
      </w:r>
      <w:proofErr w:type="gramEnd"/>
    </w:p>
    <w:p w:rsidR="00010272" w:rsidRPr="007C66E3" w:rsidRDefault="00010272" w:rsidP="00010272">
      <w:pPr>
        <w:numPr>
          <w:ilvl w:val="0"/>
          <w:numId w:val="5"/>
        </w:numPr>
        <w:tabs>
          <w:tab w:val="clear" w:pos="1287"/>
          <w:tab w:val="num" w:pos="360"/>
        </w:tabs>
        <w:spacing w:line="260" w:lineRule="exact"/>
        <w:ind w:left="357" w:hanging="357"/>
        <w:rPr>
          <w:sz w:val="24"/>
          <w:szCs w:val="24"/>
        </w:rPr>
      </w:pPr>
      <w:proofErr w:type="spellStart"/>
      <w:r w:rsidRPr="007C66E3">
        <w:rPr>
          <w:sz w:val="24"/>
          <w:szCs w:val="24"/>
        </w:rPr>
        <w:t>Встряхиватель-инкубатор</w:t>
      </w:r>
      <w:proofErr w:type="spellEnd"/>
    </w:p>
    <w:p w:rsidR="00010272" w:rsidRPr="007C66E3" w:rsidRDefault="00010272" w:rsidP="00010272">
      <w:pPr>
        <w:numPr>
          <w:ilvl w:val="0"/>
          <w:numId w:val="5"/>
        </w:numPr>
        <w:tabs>
          <w:tab w:val="clear" w:pos="1287"/>
          <w:tab w:val="num" w:pos="360"/>
        </w:tabs>
        <w:spacing w:line="260" w:lineRule="exact"/>
        <w:ind w:left="357" w:hanging="357"/>
        <w:jc w:val="both"/>
        <w:rPr>
          <w:sz w:val="24"/>
          <w:szCs w:val="24"/>
        </w:rPr>
      </w:pPr>
      <w:r w:rsidRPr="007C66E3">
        <w:rPr>
          <w:sz w:val="24"/>
          <w:szCs w:val="24"/>
        </w:rPr>
        <w:t>Компактный и простой в обращении</w:t>
      </w:r>
    </w:p>
    <w:p w:rsidR="00010272" w:rsidRPr="007C66E3" w:rsidRDefault="00010272" w:rsidP="00010272">
      <w:pPr>
        <w:numPr>
          <w:ilvl w:val="0"/>
          <w:numId w:val="5"/>
        </w:numPr>
        <w:tabs>
          <w:tab w:val="clear" w:pos="1287"/>
          <w:tab w:val="num" w:pos="360"/>
        </w:tabs>
        <w:spacing w:line="260" w:lineRule="exact"/>
        <w:ind w:left="357" w:hanging="357"/>
        <w:jc w:val="both"/>
        <w:rPr>
          <w:sz w:val="24"/>
          <w:szCs w:val="24"/>
        </w:rPr>
      </w:pPr>
      <w:r w:rsidRPr="007C66E3">
        <w:rPr>
          <w:sz w:val="24"/>
          <w:szCs w:val="24"/>
        </w:rPr>
        <w:t xml:space="preserve">Работает с двумя планшетами или </w:t>
      </w:r>
      <w:proofErr w:type="spellStart"/>
      <w:r w:rsidRPr="007C66E3">
        <w:rPr>
          <w:sz w:val="24"/>
          <w:szCs w:val="24"/>
        </w:rPr>
        <w:t>стрипами</w:t>
      </w:r>
      <w:proofErr w:type="spellEnd"/>
      <w:r w:rsidRPr="007C66E3">
        <w:rPr>
          <w:sz w:val="24"/>
          <w:szCs w:val="24"/>
        </w:rPr>
        <w:t xml:space="preserve">. </w:t>
      </w:r>
    </w:p>
    <w:p w:rsidR="00010272" w:rsidRPr="007C66E3" w:rsidRDefault="00010272" w:rsidP="00010272">
      <w:pPr>
        <w:numPr>
          <w:ilvl w:val="0"/>
          <w:numId w:val="5"/>
        </w:numPr>
        <w:tabs>
          <w:tab w:val="clear" w:pos="1287"/>
          <w:tab w:val="num" w:pos="360"/>
        </w:tabs>
        <w:spacing w:line="260" w:lineRule="exact"/>
        <w:ind w:left="357" w:hanging="357"/>
        <w:jc w:val="both"/>
        <w:rPr>
          <w:sz w:val="24"/>
          <w:szCs w:val="24"/>
        </w:rPr>
      </w:pPr>
      <w:r w:rsidRPr="007C66E3">
        <w:rPr>
          <w:sz w:val="24"/>
          <w:szCs w:val="24"/>
        </w:rPr>
        <w:t>Буквенно-цифровой дисплей</w:t>
      </w:r>
    </w:p>
    <w:p w:rsidR="00010272" w:rsidRPr="007C66E3" w:rsidRDefault="00010272" w:rsidP="00010272">
      <w:pPr>
        <w:numPr>
          <w:ilvl w:val="0"/>
          <w:numId w:val="5"/>
        </w:numPr>
        <w:tabs>
          <w:tab w:val="clear" w:pos="1287"/>
          <w:tab w:val="num" w:pos="360"/>
        </w:tabs>
        <w:spacing w:line="260" w:lineRule="exact"/>
        <w:ind w:left="357" w:hanging="357"/>
        <w:jc w:val="both"/>
        <w:rPr>
          <w:sz w:val="24"/>
          <w:szCs w:val="24"/>
        </w:rPr>
      </w:pPr>
      <w:r w:rsidRPr="007C66E3">
        <w:rPr>
          <w:sz w:val="24"/>
          <w:szCs w:val="24"/>
        </w:rPr>
        <w:t>Цифровой контроль амплитуды и скорости встряхивания</w:t>
      </w:r>
    </w:p>
    <w:p w:rsidR="00010272" w:rsidRPr="007C66E3" w:rsidRDefault="00010272" w:rsidP="00010272">
      <w:pPr>
        <w:numPr>
          <w:ilvl w:val="0"/>
          <w:numId w:val="5"/>
        </w:numPr>
        <w:tabs>
          <w:tab w:val="clear" w:pos="1287"/>
          <w:tab w:val="num" w:pos="360"/>
        </w:tabs>
        <w:spacing w:line="260" w:lineRule="exact"/>
        <w:ind w:left="357" w:hanging="357"/>
        <w:jc w:val="both"/>
        <w:rPr>
          <w:sz w:val="24"/>
          <w:szCs w:val="24"/>
        </w:rPr>
      </w:pPr>
      <w:r w:rsidRPr="007C66E3">
        <w:rPr>
          <w:sz w:val="24"/>
          <w:szCs w:val="24"/>
        </w:rPr>
        <w:t>8 режимов встряхивания (575-1500 встряхиваний/минуту)</w:t>
      </w:r>
    </w:p>
    <w:p w:rsidR="00010272" w:rsidRPr="007C66E3" w:rsidRDefault="00010272" w:rsidP="00010272">
      <w:pPr>
        <w:numPr>
          <w:ilvl w:val="0"/>
          <w:numId w:val="5"/>
        </w:numPr>
        <w:tabs>
          <w:tab w:val="clear" w:pos="1287"/>
          <w:tab w:val="num" w:pos="360"/>
        </w:tabs>
        <w:spacing w:line="260" w:lineRule="exact"/>
        <w:ind w:left="357" w:hanging="357"/>
        <w:jc w:val="both"/>
        <w:rPr>
          <w:sz w:val="24"/>
          <w:szCs w:val="24"/>
        </w:rPr>
      </w:pPr>
      <w:proofErr w:type="spellStart"/>
      <w:r w:rsidRPr="007C66E3">
        <w:rPr>
          <w:sz w:val="24"/>
          <w:szCs w:val="24"/>
        </w:rPr>
        <w:t>Свето</w:t>
      </w:r>
      <w:proofErr w:type="spellEnd"/>
      <w:r w:rsidRPr="007C66E3">
        <w:rPr>
          <w:sz w:val="24"/>
          <w:szCs w:val="24"/>
        </w:rPr>
        <w:t>- и пылезащитная крышка</w:t>
      </w:r>
    </w:p>
    <w:p w:rsidR="00010272" w:rsidRPr="007C66E3" w:rsidRDefault="00010272" w:rsidP="00010272">
      <w:pPr>
        <w:numPr>
          <w:ilvl w:val="0"/>
          <w:numId w:val="5"/>
        </w:numPr>
        <w:tabs>
          <w:tab w:val="clear" w:pos="1287"/>
          <w:tab w:val="num" w:pos="360"/>
        </w:tabs>
        <w:spacing w:line="260" w:lineRule="exact"/>
        <w:ind w:left="357" w:hanging="357"/>
        <w:jc w:val="both"/>
        <w:rPr>
          <w:sz w:val="24"/>
          <w:szCs w:val="24"/>
        </w:rPr>
      </w:pPr>
      <w:r w:rsidRPr="007C66E3">
        <w:rPr>
          <w:sz w:val="24"/>
          <w:szCs w:val="24"/>
        </w:rPr>
        <w:t>Цифровая установка времени</w:t>
      </w:r>
    </w:p>
    <w:p w:rsidR="00010272" w:rsidRPr="007C66E3" w:rsidRDefault="00010272" w:rsidP="00010272">
      <w:pPr>
        <w:jc w:val="center"/>
        <w:rPr>
          <w:b/>
          <w:caps/>
          <w:color w:val="000000"/>
          <w:sz w:val="24"/>
          <w:szCs w:val="24"/>
        </w:rPr>
      </w:pPr>
    </w:p>
    <w:p w:rsidR="00010272" w:rsidRPr="007C66E3" w:rsidRDefault="00010272" w:rsidP="00D05C44">
      <w:pPr>
        <w:rPr>
          <w:b/>
          <w:sz w:val="24"/>
          <w:szCs w:val="24"/>
        </w:rPr>
      </w:pPr>
      <w:r w:rsidRPr="007C66E3">
        <w:rPr>
          <w:b/>
          <w:sz w:val="24"/>
          <w:szCs w:val="24"/>
        </w:rPr>
        <w:t xml:space="preserve">Технические характеристики </w:t>
      </w:r>
    </w:p>
    <w:tbl>
      <w:tblPr>
        <w:tblW w:w="1013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4"/>
        <w:gridCol w:w="7258"/>
      </w:tblGrid>
      <w:tr w:rsidR="00010272" w:rsidRPr="007C66E3" w:rsidTr="000E0ECC">
        <w:trPr>
          <w:trHeight w:val="120"/>
        </w:trPr>
        <w:tc>
          <w:tcPr>
            <w:tcW w:w="1013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b/>
                <w:sz w:val="24"/>
                <w:szCs w:val="24"/>
              </w:rPr>
              <w:t xml:space="preserve">Инкубатор </w:t>
            </w:r>
          </w:p>
        </w:tc>
      </w:tr>
      <w:tr w:rsidR="00010272" w:rsidRPr="007C66E3" w:rsidTr="000E0ECC">
        <w:trPr>
          <w:trHeight w:val="120"/>
        </w:trPr>
        <w:tc>
          <w:tcPr>
            <w:tcW w:w="2874" w:type="dxa"/>
            <w:tcBorders>
              <w:top w:val="single" w:sz="4" w:space="0" w:color="auto"/>
            </w:tcBorders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Температурный диапазон 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От окружающей до 40</w:t>
            </w:r>
            <w:proofErr w:type="gramStart"/>
            <w:r w:rsidRPr="007C66E3">
              <w:rPr>
                <w:sz w:val="24"/>
                <w:szCs w:val="24"/>
              </w:rPr>
              <w:t>° С</w:t>
            </w:r>
            <w:proofErr w:type="gramEnd"/>
          </w:p>
        </w:tc>
      </w:tr>
      <w:tr w:rsidR="00010272" w:rsidRPr="007C66E3" w:rsidTr="000E0ECC">
        <w:trPr>
          <w:trHeight w:val="120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Разрешение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0.1</w:t>
            </w:r>
            <w:proofErr w:type="gramStart"/>
            <w:r w:rsidRPr="007C66E3">
              <w:rPr>
                <w:sz w:val="24"/>
                <w:szCs w:val="24"/>
              </w:rPr>
              <w:t>°С</w:t>
            </w:r>
            <w:proofErr w:type="gramEnd"/>
          </w:p>
        </w:tc>
      </w:tr>
      <w:tr w:rsidR="00010272" w:rsidRPr="007C66E3" w:rsidTr="000E0ECC">
        <w:trPr>
          <w:trHeight w:val="120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Сохранение температуры с крышкой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Лучше, чем +/-0.4</w:t>
            </w:r>
            <w:proofErr w:type="gramStart"/>
            <w:r w:rsidRPr="007C66E3">
              <w:rPr>
                <w:sz w:val="24"/>
                <w:szCs w:val="24"/>
              </w:rPr>
              <w:t>°С</w:t>
            </w:r>
            <w:proofErr w:type="gramEnd"/>
          </w:p>
        </w:tc>
      </w:tr>
      <w:tr w:rsidR="00010272" w:rsidRPr="007C66E3" w:rsidTr="000E0ECC">
        <w:trPr>
          <w:trHeight w:val="120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Механизм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Закрытый, прогреваемый алюминиевый контейнер с воздушной циркуляцией </w:t>
            </w:r>
          </w:p>
        </w:tc>
      </w:tr>
      <w:tr w:rsidR="00010272" w:rsidRPr="007C66E3" w:rsidTr="000E0ECC">
        <w:trPr>
          <w:trHeight w:val="120"/>
        </w:trPr>
        <w:tc>
          <w:tcPr>
            <w:tcW w:w="2874" w:type="dxa"/>
            <w:tcBorders>
              <w:bottom w:val="single" w:sz="4" w:space="0" w:color="auto"/>
            </w:tcBorders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Время прогрева 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Обычно 15 минут, дисплей для контроля температуры </w:t>
            </w:r>
          </w:p>
        </w:tc>
      </w:tr>
      <w:tr w:rsidR="00010272" w:rsidRPr="007C66E3" w:rsidTr="000E0ECC">
        <w:trPr>
          <w:trHeight w:val="120"/>
        </w:trPr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b/>
                <w:sz w:val="24"/>
                <w:szCs w:val="24"/>
              </w:rPr>
              <w:t xml:space="preserve">Миксер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  <w:tcBorders>
              <w:top w:val="single" w:sz="4" w:space="0" w:color="auto"/>
            </w:tcBorders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Скорость 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8 ступенчатая регулировка, от 575 до 1500 </w:t>
            </w:r>
            <w:proofErr w:type="gramStart"/>
            <w:r w:rsidRPr="007C66E3">
              <w:rPr>
                <w:sz w:val="24"/>
                <w:szCs w:val="24"/>
              </w:rPr>
              <w:t>об</w:t>
            </w:r>
            <w:proofErr w:type="gramEnd"/>
            <w:r w:rsidRPr="007C66E3">
              <w:rPr>
                <w:sz w:val="24"/>
                <w:szCs w:val="24"/>
              </w:rPr>
              <w:t xml:space="preserve">/мин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Опционально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Непрерывный или импульсный режим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  <w:tcBorders>
              <w:bottom w:val="single" w:sz="4" w:space="0" w:color="auto"/>
            </w:tcBorders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Механизм 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Ротационный </w:t>
            </w:r>
          </w:p>
        </w:tc>
      </w:tr>
      <w:tr w:rsidR="00010272" w:rsidRPr="007C66E3" w:rsidTr="000E0ECC">
        <w:trPr>
          <w:trHeight w:val="231"/>
        </w:trPr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b/>
                <w:sz w:val="24"/>
                <w:szCs w:val="24"/>
              </w:rPr>
              <w:t xml:space="preserve">Таймер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  <w:tcBorders>
              <w:top w:val="single" w:sz="4" w:space="0" w:color="auto"/>
            </w:tcBorders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Режим: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010272" w:rsidRPr="007C66E3" w:rsidRDefault="00010272" w:rsidP="000E0ECC">
            <w:pPr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установка времени, отображение требуемого времени, звуковой сигнал, прекращение перемешивания, продолжение поддерживания температурного режима после окончания заданного времени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Разрешение: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1 секунда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  <w:tcBorders>
              <w:bottom w:val="single" w:sz="4" w:space="0" w:color="auto"/>
            </w:tcBorders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Диапазон: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От 1 секунды до 99 минут и 99 секунд </w:t>
            </w:r>
          </w:p>
        </w:tc>
      </w:tr>
      <w:tr w:rsidR="00010272" w:rsidRPr="007C66E3" w:rsidTr="000E0ECC">
        <w:trPr>
          <w:trHeight w:val="231"/>
        </w:trPr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b/>
                <w:sz w:val="24"/>
                <w:szCs w:val="24"/>
              </w:rPr>
              <w:t xml:space="preserve">Электроника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  <w:tcBorders>
              <w:top w:val="single" w:sz="4" w:space="0" w:color="auto"/>
            </w:tcBorders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proofErr w:type="spellStart"/>
            <w:r w:rsidRPr="007C66E3">
              <w:rPr>
                <w:sz w:val="24"/>
                <w:szCs w:val="24"/>
              </w:rPr>
              <w:t>Display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7 сегментный, красный LED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Клавиатура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16 </w:t>
            </w:r>
            <w:proofErr w:type="gramStart"/>
            <w:r w:rsidRPr="007C66E3">
              <w:rPr>
                <w:sz w:val="24"/>
                <w:szCs w:val="24"/>
              </w:rPr>
              <w:t>клавишная</w:t>
            </w:r>
            <w:proofErr w:type="gramEnd"/>
            <w:r w:rsidRPr="007C66E3">
              <w:rPr>
                <w:sz w:val="24"/>
                <w:szCs w:val="24"/>
              </w:rPr>
              <w:t xml:space="preserve">, куполообразные мембранные клавиши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Требования к электропитанию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12V AC, 2</w:t>
            </w:r>
            <w:proofErr w:type="gramStart"/>
            <w:r w:rsidRPr="007C66E3">
              <w:rPr>
                <w:sz w:val="24"/>
                <w:szCs w:val="24"/>
              </w:rPr>
              <w:t xml:space="preserve"> А</w:t>
            </w:r>
            <w:proofErr w:type="gramEnd"/>
            <w:r w:rsidRPr="007C66E3">
              <w:rPr>
                <w:sz w:val="24"/>
                <w:szCs w:val="24"/>
              </w:rPr>
              <w:t xml:space="preserve">, возможно использование напряжения 120 или 230V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Микропроцессор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Z80A или  Z180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Сертификация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MRTL, CE </w:t>
            </w:r>
            <w:proofErr w:type="spellStart"/>
            <w:r w:rsidRPr="007C66E3">
              <w:rPr>
                <w:sz w:val="24"/>
                <w:szCs w:val="24"/>
              </w:rPr>
              <w:t>Mark</w:t>
            </w:r>
            <w:proofErr w:type="spellEnd"/>
            <w:r w:rsidRPr="007C66E3">
              <w:rPr>
                <w:sz w:val="24"/>
                <w:szCs w:val="24"/>
              </w:rPr>
              <w:t xml:space="preserve">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Емкость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Загрузка 2 </w:t>
            </w:r>
            <w:proofErr w:type="gramStart"/>
            <w:r w:rsidRPr="007C66E3">
              <w:rPr>
                <w:sz w:val="24"/>
                <w:szCs w:val="24"/>
              </w:rPr>
              <w:t>стандартных</w:t>
            </w:r>
            <w:proofErr w:type="gramEnd"/>
            <w:r w:rsidRPr="007C66E3">
              <w:rPr>
                <w:sz w:val="24"/>
                <w:szCs w:val="24"/>
              </w:rPr>
              <w:t xml:space="preserve"> </w:t>
            </w:r>
            <w:proofErr w:type="spellStart"/>
            <w:r w:rsidRPr="007C66E3">
              <w:rPr>
                <w:sz w:val="24"/>
                <w:szCs w:val="24"/>
              </w:rPr>
              <w:t>микропланшет</w:t>
            </w:r>
            <w:proofErr w:type="spellEnd"/>
            <w:r w:rsidRPr="007C66E3">
              <w:rPr>
                <w:sz w:val="24"/>
                <w:szCs w:val="24"/>
              </w:rPr>
              <w:t xml:space="preserve"> или штатива со  </w:t>
            </w:r>
            <w:proofErr w:type="spellStart"/>
            <w:r w:rsidRPr="007C66E3">
              <w:rPr>
                <w:sz w:val="24"/>
                <w:szCs w:val="24"/>
              </w:rPr>
              <w:t>стрипами</w:t>
            </w:r>
            <w:proofErr w:type="spellEnd"/>
            <w:r w:rsidRPr="007C66E3">
              <w:rPr>
                <w:sz w:val="24"/>
                <w:szCs w:val="24"/>
              </w:rPr>
              <w:t xml:space="preserve"> 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Корпус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Огнестойкое ABS-пластиковое покрытие с металлической основой</w:t>
            </w:r>
          </w:p>
        </w:tc>
      </w:tr>
      <w:tr w:rsidR="00010272" w:rsidRPr="007C66E3" w:rsidTr="000E0ECC">
        <w:trPr>
          <w:trHeight w:val="231"/>
        </w:trPr>
        <w:tc>
          <w:tcPr>
            <w:tcW w:w="2874" w:type="dxa"/>
          </w:tcPr>
          <w:p w:rsidR="00010272" w:rsidRPr="007C66E3" w:rsidRDefault="00010272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7258" w:type="dxa"/>
          </w:tcPr>
          <w:p w:rsidR="00010272" w:rsidRPr="007C66E3" w:rsidRDefault="00010272" w:rsidP="000E0ECC">
            <w:pPr>
              <w:spacing w:line="220" w:lineRule="exact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Примерно 26 </w:t>
            </w:r>
            <w:proofErr w:type="spellStart"/>
            <w:r w:rsidRPr="007C66E3">
              <w:rPr>
                <w:sz w:val="24"/>
                <w:szCs w:val="24"/>
              </w:rPr>
              <w:t>x</w:t>
            </w:r>
            <w:proofErr w:type="spellEnd"/>
            <w:r w:rsidRPr="007C66E3">
              <w:rPr>
                <w:sz w:val="24"/>
                <w:szCs w:val="24"/>
              </w:rPr>
              <w:t xml:space="preserve"> 26 </w:t>
            </w:r>
            <w:proofErr w:type="spellStart"/>
            <w:r w:rsidRPr="007C66E3">
              <w:rPr>
                <w:sz w:val="24"/>
                <w:szCs w:val="24"/>
              </w:rPr>
              <w:t>x</w:t>
            </w:r>
            <w:proofErr w:type="spellEnd"/>
            <w:r w:rsidRPr="007C66E3">
              <w:rPr>
                <w:sz w:val="24"/>
                <w:szCs w:val="24"/>
              </w:rPr>
              <w:t xml:space="preserve"> 10cm, вес 5.7 кг</w:t>
            </w:r>
          </w:p>
        </w:tc>
      </w:tr>
    </w:tbl>
    <w:p w:rsidR="00D02FED" w:rsidRDefault="00D02FED" w:rsidP="006E3260">
      <w:pPr>
        <w:rPr>
          <w:sz w:val="24"/>
          <w:szCs w:val="24"/>
        </w:rPr>
      </w:pPr>
    </w:p>
    <w:p w:rsidR="00D02FED" w:rsidRDefault="00D02FED" w:rsidP="006E3260">
      <w:pPr>
        <w:rPr>
          <w:sz w:val="24"/>
          <w:szCs w:val="24"/>
        </w:rPr>
      </w:pPr>
    </w:p>
    <w:p w:rsidR="00D02FED" w:rsidRPr="007C66E3" w:rsidRDefault="00D02FED" w:rsidP="00010272">
      <w:pPr>
        <w:ind w:left="426"/>
        <w:rPr>
          <w:sz w:val="24"/>
          <w:szCs w:val="24"/>
        </w:rPr>
      </w:pPr>
    </w:p>
    <w:p w:rsidR="00D05C44" w:rsidRPr="007C66E3" w:rsidRDefault="00D05C44" w:rsidP="00D05C44">
      <w:pPr>
        <w:rPr>
          <w:b/>
          <w:snapToGrid w:val="0"/>
          <w:color w:val="000000"/>
          <w:kern w:val="36"/>
          <w:sz w:val="24"/>
          <w:szCs w:val="24"/>
          <w:u w:val="single"/>
        </w:rPr>
      </w:pPr>
      <w:r w:rsidRPr="007C66E3">
        <w:rPr>
          <w:b/>
          <w:sz w:val="24"/>
          <w:szCs w:val="24"/>
          <w:u w:val="single"/>
        </w:rPr>
        <w:t xml:space="preserve">Характеристики </w:t>
      </w:r>
      <w:proofErr w:type="gramStart"/>
      <w:r w:rsidRPr="007C66E3">
        <w:rPr>
          <w:b/>
          <w:sz w:val="24"/>
          <w:szCs w:val="24"/>
          <w:u w:val="single"/>
        </w:rPr>
        <w:t>автоматического</w:t>
      </w:r>
      <w:proofErr w:type="gramEnd"/>
      <w:r w:rsidRPr="007C66E3">
        <w:rPr>
          <w:b/>
          <w:sz w:val="24"/>
          <w:szCs w:val="24"/>
          <w:u w:val="single"/>
        </w:rPr>
        <w:t xml:space="preserve"> </w:t>
      </w:r>
      <w:proofErr w:type="spellStart"/>
      <w:r w:rsidRPr="007C66E3">
        <w:rPr>
          <w:b/>
          <w:sz w:val="24"/>
          <w:szCs w:val="24"/>
          <w:u w:val="single"/>
        </w:rPr>
        <w:t>промывателя</w:t>
      </w:r>
      <w:proofErr w:type="spellEnd"/>
      <w:r w:rsidRPr="007C66E3">
        <w:rPr>
          <w:b/>
          <w:sz w:val="24"/>
          <w:szCs w:val="24"/>
          <w:u w:val="single"/>
        </w:rPr>
        <w:t xml:space="preserve"> </w:t>
      </w:r>
    </w:p>
    <w:p w:rsidR="00D05C44" w:rsidRPr="007C66E3" w:rsidRDefault="00D05C44" w:rsidP="00D05C44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sz w:val="24"/>
          <w:szCs w:val="24"/>
        </w:rPr>
      </w:pPr>
      <w:r w:rsidRPr="007C66E3">
        <w:rPr>
          <w:sz w:val="24"/>
          <w:szCs w:val="24"/>
        </w:rPr>
        <w:t xml:space="preserve">Автоматическое устройство для промывки планшетов и </w:t>
      </w:r>
      <w:proofErr w:type="spellStart"/>
      <w:r w:rsidRPr="007C66E3">
        <w:rPr>
          <w:sz w:val="24"/>
          <w:szCs w:val="24"/>
        </w:rPr>
        <w:t>стрипов</w:t>
      </w:r>
      <w:proofErr w:type="spellEnd"/>
      <w:r w:rsidRPr="007C66E3">
        <w:rPr>
          <w:sz w:val="24"/>
          <w:szCs w:val="24"/>
        </w:rPr>
        <w:t xml:space="preserve"> с плоским, круглым или </w:t>
      </w:r>
      <w:r w:rsidRPr="007C66E3">
        <w:rPr>
          <w:sz w:val="24"/>
          <w:szCs w:val="24"/>
          <w:lang w:val="en-US"/>
        </w:rPr>
        <w:t>V</w:t>
      </w:r>
      <w:r w:rsidRPr="007C66E3">
        <w:rPr>
          <w:sz w:val="24"/>
          <w:szCs w:val="24"/>
        </w:rPr>
        <w:t>-образным дном</w:t>
      </w:r>
    </w:p>
    <w:p w:rsidR="00D05C44" w:rsidRPr="007C66E3" w:rsidRDefault="00D05C44" w:rsidP="00D05C44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 w:rsidRPr="007C66E3">
        <w:rPr>
          <w:sz w:val="24"/>
          <w:szCs w:val="24"/>
        </w:rPr>
        <w:t>Автоматическая калибровка</w:t>
      </w:r>
    </w:p>
    <w:p w:rsidR="00D05C44" w:rsidRPr="007C66E3" w:rsidRDefault="00D05C44" w:rsidP="00D05C44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sz w:val="24"/>
          <w:szCs w:val="24"/>
        </w:rPr>
      </w:pPr>
      <w:r w:rsidRPr="007C66E3">
        <w:rPr>
          <w:sz w:val="24"/>
          <w:szCs w:val="24"/>
        </w:rPr>
        <w:t>Режим постоянной готовности к работе</w:t>
      </w:r>
    </w:p>
    <w:p w:rsidR="00D05C44" w:rsidRPr="007C66E3" w:rsidRDefault="00D05C44" w:rsidP="00D05C44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sz w:val="24"/>
          <w:szCs w:val="24"/>
        </w:rPr>
      </w:pPr>
      <w:r w:rsidRPr="007C66E3">
        <w:rPr>
          <w:sz w:val="24"/>
          <w:szCs w:val="24"/>
        </w:rPr>
        <w:t>Время однократного цикла промывки целого планшета – 55с.</w:t>
      </w:r>
    </w:p>
    <w:p w:rsidR="00D05C44" w:rsidRPr="006E3260" w:rsidRDefault="00D05C44" w:rsidP="006E3260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sz w:val="24"/>
          <w:szCs w:val="24"/>
        </w:rPr>
      </w:pPr>
      <w:r w:rsidRPr="007C66E3">
        <w:rPr>
          <w:sz w:val="24"/>
          <w:szCs w:val="24"/>
        </w:rPr>
        <w:t>До 50 методик промывки</w:t>
      </w:r>
    </w:p>
    <w:p w:rsidR="00D05C44" w:rsidRPr="007C66E3" w:rsidRDefault="00D05C44" w:rsidP="00D05C44">
      <w:pPr>
        <w:spacing w:line="240" w:lineRule="exact"/>
        <w:jc w:val="center"/>
        <w:rPr>
          <w:b/>
          <w:caps/>
          <w:color w:val="000000"/>
          <w:sz w:val="24"/>
          <w:szCs w:val="24"/>
        </w:rPr>
      </w:pPr>
    </w:p>
    <w:p w:rsidR="00D05C44" w:rsidRPr="007C66E3" w:rsidRDefault="00D05C44" w:rsidP="00D05C44">
      <w:pPr>
        <w:rPr>
          <w:b/>
          <w:sz w:val="24"/>
          <w:szCs w:val="24"/>
        </w:rPr>
      </w:pPr>
      <w:r w:rsidRPr="007C66E3">
        <w:rPr>
          <w:b/>
          <w:sz w:val="24"/>
          <w:szCs w:val="24"/>
        </w:rPr>
        <w:t xml:space="preserve"> Технические характеристики </w:t>
      </w: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95"/>
      </w:tblGrid>
      <w:tr w:rsidR="00D05C44" w:rsidRPr="007C66E3" w:rsidTr="000E0ECC">
        <w:tc>
          <w:tcPr>
            <w:tcW w:w="2552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</w:rPr>
              <w:t>Остаточный Объем</w:t>
            </w:r>
          </w:p>
        </w:tc>
        <w:tc>
          <w:tcPr>
            <w:tcW w:w="7195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  <w:lang w:val="en-US"/>
              </w:rPr>
              <w:t>&lt;3µl</w:t>
            </w:r>
          </w:p>
        </w:tc>
      </w:tr>
      <w:tr w:rsidR="00D05C44" w:rsidRPr="007C66E3" w:rsidTr="000E0ECC">
        <w:tc>
          <w:tcPr>
            <w:tcW w:w="2552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Точность дозирования </w:t>
            </w:r>
          </w:p>
        </w:tc>
        <w:tc>
          <w:tcPr>
            <w:tcW w:w="7195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  <w:lang w:val="en-US"/>
              </w:rPr>
              <w:t xml:space="preserve">&lt;3% CV </w:t>
            </w:r>
            <w:r w:rsidRPr="007C66E3">
              <w:rPr>
                <w:sz w:val="24"/>
                <w:szCs w:val="24"/>
              </w:rPr>
              <w:t xml:space="preserve">при </w:t>
            </w:r>
            <w:r w:rsidRPr="007C66E3">
              <w:rPr>
                <w:sz w:val="24"/>
                <w:szCs w:val="24"/>
                <w:lang w:val="en-US"/>
              </w:rPr>
              <w:t>300µl</w:t>
            </w:r>
          </w:p>
        </w:tc>
      </w:tr>
      <w:tr w:rsidR="00D05C44" w:rsidRPr="007C66E3" w:rsidTr="000E0ECC">
        <w:tc>
          <w:tcPr>
            <w:tcW w:w="2552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Время промывки (полная плашка) </w:t>
            </w:r>
          </w:p>
        </w:tc>
        <w:tc>
          <w:tcPr>
            <w:tcW w:w="7195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C66E3">
              <w:rPr>
                <w:color w:val="000000"/>
                <w:sz w:val="24"/>
                <w:szCs w:val="24"/>
              </w:rPr>
              <w:t>55 секунд аспирации/дозирования с единственной или двойной аспирацией</w:t>
            </w:r>
          </w:p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C44" w:rsidRPr="007C66E3" w:rsidTr="000E0EC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Материалы, </w:t>
            </w:r>
            <w:proofErr w:type="spellStart"/>
            <w:proofErr w:type="gramStart"/>
            <w:r w:rsidRPr="007C66E3">
              <w:rPr>
                <w:sz w:val="24"/>
                <w:szCs w:val="24"/>
              </w:rPr>
              <w:t>контакти-рующие</w:t>
            </w:r>
            <w:proofErr w:type="spellEnd"/>
            <w:proofErr w:type="gramEnd"/>
            <w:r w:rsidRPr="007C66E3">
              <w:rPr>
                <w:sz w:val="24"/>
                <w:szCs w:val="24"/>
              </w:rPr>
              <w:t xml:space="preserve"> с жидкостью 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Нержавеющая сталь, </w:t>
            </w:r>
            <w:proofErr w:type="spellStart"/>
            <w:r w:rsidRPr="007C66E3">
              <w:rPr>
                <w:b/>
                <w:sz w:val="24"/>
                <w:szCs w:val="24"/>
              </w:rPr>
              <w:t>Delrin</w:t>
            </w:r>
            <w:proofErr w:type="spellEnd"/>
            <w:r w:rsidRPr="007C66E3">
              <w:rPr>
                <w:sz w:val="24"/>
                <w:szCs w:val="24"/>
              </w:rPr>
              <w:t xml:space="preserve">, силикон, Нейлон, </w:t>
            </w:r>
            <w:r w:rsidRPr="007C66E3">
              <w:rPr>
                <w:b/>
                <w:sz w:val="24"/>
                <w:szCs w:val="24"/>
              </w:rPr>
              <w:t>PVC</w:t>
            </w:r>
            <w:r w:rsidRPr="007C66E3">
              <w:rPr>
                <w:sz w:val="24"/>
                <w:szCs w:val="24"/>
              </w:rPr>
              <w:t xml:space="preserve">, полипропилен, </w:t>
            </w:r>
            <w:r w:rsidRPr="007C66E3">
              <w:rPr>
                <w:b/>
                <w:sz w:val="24"/>
                <w:szCs w:val="24"/>
              </w:rPr>
              <w:t>HDPE</w:t>
            </w:r>
          </w:p>
        </w:tc>
      </w:tr>
      <w:tr w:rsidR="00D05C44" w:rsidRPr="007C66E3" w:rsidTr="000E0ECC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66E3">
              <w:rPr>
                <w:b/>
                <w:i/>
                <w:sz w:val="24"/>
                <w:szCs w:val="24"/>
              </w:rPr>
              <w:t xml:space="preserve">Электроника </w:t>
            </w:r>
          </w:p>
        </w:tc>
      </w:tr>
      <w:tr w:rsidR="00D05C44" w:rsidRPr="007C66E3" w:rsidTr="000E0ECC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Дисплей 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7C66E3">
              <w:rPr>
                <w:sz w:val="24"/>
                <w:szCs w:val="24"/>
              </w:rPr>
              <w:t>Двух-линейный</w:t>
            </w:r>
            <w:proofErr w:type="spellEnd"/>
            <w:r w:rsidRPr="007C66E3">
              <w:rPr>
                <w:sz w:val="24"/>
                <w:szCs w:val="24"/>
              </w:rPr>
              <w:t xml:space="preserve"> LCD, буквенно-цифровой, 24 знака в линии</w:t>
            </w:r>
            <w:proofErr w:type="gramEnd"/>
          </w:p>
        </w:tc>
      </w:tr>
      <w:tr w:rsidR="00D05C44" w:rsidRPr="007C66E3" w:rsidTr="000E0ECC">
        <w:tc>
          <w:tcPr>
            <w:tcW w:w="2552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7195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16-клавишная, с куполообразным выключателем</w:t>
            </w:r>
            <w:r w:rsidRPr="007C66E3">
              <w:rPr>
                <w:color w:val="000000"/>
                <w:sz w:val="24"/>
                <w:szCs w:val="24"/>
              </w:rPr>
              <w:t>, 4</w:t>
            </w:r>
            <w:r w:rsidRPr="007C66E3">
              <w:rPr>
                <w:color w:val="000000"/>
                <w:sz w:val="24"/>
                <w:szCs w:val="24"/>
                <w:lang w:val="en-US"/>
              </w:rPr>
              <w:t>x</w:t>
            </w:r>
            <w:r w:rsidRPr="007C66E3">
              <w:rPr>
                <w:color w:val="000000"/>
                <w:sz w:val="24"/>
                <w:szCs w:val="24"/>
              </w:rPr>
              <w:t>4</w:t>
            </w:r>
          </w:p>
        </w:tc>
      </w:tr>
      <w:tr w:rsidR="00D05C44" w:rsidRPr="007C66E3" w:rsidTr="000E0ECC">
        <w:tc>
          <w:tcPr>
            <w:tcW w:w="2552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Электропитание </w:t>
            </w:r>
          </w:p>
        </w:tc>
        <w:tc>
          <w:tcPr>
            <w:tcW w:w="7195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115V или  230V AC, 50-60Hz </w:t>
            </w:r>
            <w:proofErr w:type="gramStart"/>
            <w:r w:rsidRPr="007C66E3">
              <w:rPr>
                <w:sz w:val="24"/>
                <w:szCs w:val="24"/>
              </w:rPr>
              <w:t xml:space="preserve">( </w:t>
            </w:r>
            <w:proofErr w:type="gramEnd"/>
            <w:r w:rsidRPr="007C66E3">
              <w:rPr>
                <w:sz w:val="24"/>
                <w:szCs w:val="24"/>
              </w:rPr>
              <w:t>переключение)</w:t>
            </w:r>
          </w:p>
        </w:tc>
      </w:tr>
      <w:tr w:rsidR="00D05C44" w:rsidRPr="007C66E3" w:rsidTr="000E0ECC">
        <w:tc>
          <w:tcPr>
            <w:tcW w:w="2552" w:type="dxa"/>
            <w:shd w:val="clear" w:color="auto" w:fill="auto"/>
          </w:tcPr>
          <w:p w:rsidR="00D05C44" w:rsidRPr="007C66E3" w:rsidRDefault="00D05C44" w:rsidP="000E0ECC">
            <w:pPr>
              <w:ind w:left="101"/>
              <w:rPr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 xml:space="preserve">Микропроцессор </w:t>
            </w:r>
          </w:p>
        </w:tc>
        <w:tc>
          <w:tcPr>
            <w:tcW w:w="7195" w:type="dxa"/>
            <w:shd w:val="clear" w:color="auto" w:fill="auto"/>
          </w:tcPr>
          <w:p w:rsidR="00D05C44" w:rsidRPr="007C66E3" w:rsidRDefault="00D05C44" w:rsidP="000E0ECC">
            <w:pPr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>Z80A или Z180</w:t>
            </w:r>
          </w:p>
        </w:tc>
      </w:tr>
      <w:tr w:rsidR="00D05C44" w:rsidRPr="007C66E3" w:rsidTr="000E0EC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C66E3">
              <w:rPr>
                <w:sz w:val="24"/>
                <w:szCs w:val="24"/>
              </w:rPr>
              <w:t>Автономная память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66E3">
              <w:rPr>
                <w:sz w:val="24"/>
                <w:szCs w:val="24"/>
              </w:rPr>
              <w:t xml:space="preserve">Сохраняемая с помощью встроенной батареи оперативная память, сохранение примерно 50 протоколов промывки </w:t>
            </w:r>
          </w:p>
        </w:tc>
      </w:tr>
      <w:tr w:rsidR="00D05C44" w:rsidRPr="007C66E3" w:rsidTr="000E0ECC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66E3">
              <w:rPr>
                <w:b/>
                <w:i/>
                <w:color w:val="000000"/>
                <w:sz w:val="24"/>
                <w:szCs w:val="24"/>
              </w:rPr>
              <w:t xml:space="preserve">Программное обеспечение </w:t>
            </w:r>
          </w:p>
        </w:tc>
      </w:tr>
      <w:tr w:rsidR="00D05C44" w:rsidRPr="007C66E3" w:rsidTr="000E0ECC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Программы промывки 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66E3">
              <w:rPr>
                <w:color w:val="000000"/>
                <w:sz w:val="24"/>
                <w:szCs w:val="24"/>
              </w:rPr>
              <w:t>Аспирация, дозирование, замачивание  - до 99 минут 99 сек</w:t>
            </w:r>
          </w:p>
        </w:tc>
      </w:tr>
      <w:tr w:rsidR="00D05C44" w:rsidRPr="007C66E3" w:rsidTr="000E0ECC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Список дополнительных свойств  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pacing w:val="-8"/>
                <w:sz w:val="24"/>
                <w:szCs w:val="24"/>
              </w:rPr>
              <w:t xml:space="preserve">Автоматическое выравнивание процесса на основе анализа физической  геометрии моющей головки, плашки и механизма перемещения, </w:t>
            </w:r>
            <w:proofErr w:type="spellStart"/>
            <w:proofErr w:type="gramStart"/>
            <w:r w:rsidRPr="007C66E3">
              <w:rPr>
                <w:color w:val="000000"/>
                <w:spacing w:val="-8"/>
                <w:sz w:val="24"/>
                <w:szCs w:val="24"/>
              </w:rPr>
              <w:t>выклю-чение</w:t>
            </w:r>
            <w:proofErr w:type="spellEnd"/>
            <w:proofErr w:type="gramEnd"/>
            <w:r w:rsidRPr="007C66E3">
              <w:rPr>
                <w:color w:val="000000"/>
                <w:spacing w:val="-8"/>
                <w:sz w:val="24"/>
                <w:szCs w:val="24"/>
              </w:rPr>
              <w:t xml:space="preserve"> насосов и ликвидация вакуума и избыточного давления в режиме </w:t>
            </w:r>
            <w:r w:rsidRPr="007C66E3">
              <w:rPr>
                <w:color w:val="000000"/>
                <w:spacing w:val="-8"/>
                <w:sz w:val="24"/>
                <w:szCs w:val="24"/>
                <w:lang w:val="en-US"/>
              </w:rPr>
              <w:t>standby</w:t>
            </w:r>
            <w:r w:rsidRPr="007C66E3">
              <w:rPr>
                <w:color w:val="000000"/>
                <w:spacing w:val="-8"/>
                <w:sz w:val="24"/>
                <w:szCs w:val="24"/>
              </w:rPr>
              <w:t>, система внутреннего самоконтроля, выбор запрограммированных тестов, калибровка процесса и объема промывки, алфавитно-цифровое обозначение тестов, постоянный цикл для промывки для плашек. Опционально -  ручной выбор глубины плашки</w:t>
            </w:r>
          </w:p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D05C44" w:rsidRPr="007C66E3" w:rsidTr="000E0ECC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66E3">
              <w:rPr>
                <w:b/>
                <w:i/>
                <w:color w:val="000000"/>
                <w:sz w:val="24"/>
                <w:szCs w:val="24"/>
              </w:rPr>
              <w:t>Прочее</w:t>
            </w:r>
          </w:p>
        </w:tc>
      </w:tr>
      <w:tr w:rsidR="00D05C44" w:rsidRPr="007C66E3" w:rsidTr="000E0ECC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Бутыли 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C66E3">
              <w:rPr>
                <w:color w:val="000000"/>
                <w:sz w:val="24"/>
                <w:szCs w:val="24"/>
              </w:rPr>
              <w:t>Для промывания и отходов 2л, для ополаскивание 1л, пластиковые с датчиком объема</w:t>
            </w:r>
            <w:proofErr w:type="gramEnd"/>
          </w:p>
        </w:tc>
      </w:tr>
      <w:tr w:rsidR="00D05C44" w:rsidRPr="007C66E3" w:rsidTr="000E0ECC">
        <w:tc>
          <w:tcPr>
            <w:tcW w:w="2552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  <w:lang w:val="en-US"/>
              </w:rPr>
              <w:t>Enclosure</w:t>
            </w:r>
          </w:p>
        </w:tc>
        <w:tc>
          <w:tcPr>
            <w:tcW w:w="7195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Огнестойкая </w:t>
            </w:r>
            <w:r w:rsidRPr="007C66E3">
              <w:rPr>
                <w:color w:val="000000"/>
                <w:sz w:val="24"/>
                <w:szCs w:val="24"/>
                <w:lang w:val="en-US"/>
              </w:rPr>
              <w:t>ABS</w:t>
            </w:r>
            <w:r w:rsidRPr="007C66E3">
              <w:rPr>
                <w:color w:val="000000"/>
                <w:sz w:val="24"/>
                <w:szCs w:val="24"/>
              </w:rPr>
              <w:t xml:space="preserve"> пластиковая крышка на металлической основе</w:t>
            </w:r>
          </w:p>
        </w:tc>
      </w:tr>
      <w:tr w:rsidR="00D05C44" w:rsidRPr="007C66E3" w:rsidTr="000E0ECC">
        <w:tc>
          <w:tcPr>
            <w:tcW w:w="2552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Размеры </w:t>
            </w:r>
          </w:p>
        </w:tc>
        <w:tc>
          <w:tcPr>
            <w:tcW w:w="7195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Примерно 39 </w:t>
            </w:r>
            <w:r w:rsidRPr="007C66E3">
              <w:rPr>
                <w:color w:val="000000"/>
                <w:sz w:val="24"/>
                <w:szCs w:val="24"/>
                <w:lang w:val="en-US"/>
              </w:rPr>
              <w:t>x</w:t>
            </w:r>
            <w:r w:rsidRPr="007C66E3">
              <w:rPr>
                <w:color w:val="000000"/>
                <w:sz w:val="24"/>
                <w:szCs w:val="24"/>
              </w:rPr>
              <w:t xml:space="preserve"> 34 </w:t>
            </w:r>
            <w:r w:rsidRPr="007C66E3">
              <w:rPr>
                <w:color w:val="000000"/>
                <w:sz w:val="24"/>
                <w:szCs w:val="24"/>
                <w:lang w:val="en-US"/>
              </w:rPr>
              <w:t>x</w:t>
            </w:r>
            <w:r w:rsidRPr="007C66E3">
              <w:rPr>
                <w:color w:val="000000"/>
                <w:sz w:val="24"/>
                <w:szCs w:val="24"/>
              </w:rPr>
              <w:t xml:space="preserve"> 19 см,  вес 10 кг.</w:t>
            </w:r>
          </w:p>
        </w:tc>
      </w:tr>
      <w:tr w:rsidR="00D05C44" w:rsidRPr="007C66E3" w:rsidTr="000E0ECC">
        <w:tc>
          <w:tcPr>
            <w:tcW w:w="2552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Сертификаты </w:t>
            </w:r>
          </w:p>
        </w:tc>
        <w:tc>
          <w:tcPr>
            <w:tcW w:w="7195" w:type="dxa"/>
            <w:shd w:val="clear" w:color="auto" w:fill="auto"/>
          </w:tcPr>
          <w:p w:rsidR="00D05C44" w:rsidRPr="007C66E3" w:rsidRDefault="00D05C44" w:rsidP="000E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66E3">
              <w:rPr>
                <w:color w:val="000000"/>
                <w:sz w:val="24"/>
                <w:szCs w:val="24"/>
              </w:rPr>
              <w:t xml:space="preserve">NRTL, CE </w:t>
            </w:r>
            <w:proofErr w:type="spellStart"/>
            <w:r w:rsidRPr="007C66E3">
              <w:rPr>
                <w:color w:val="000000"/>
                <w:sz w:val="24"/>
                <w:szCs w:val="24"/>
              </w:rPr>
              <w:t>Mark</w:t>
            </w:r>
            <w:proofErr w:type="spellEnd"/>
          </w:p>
        </w:tc>
      </w:tr>
    </w:tbl>
    <w:p w:rsidR="00D05C44" w:rsidRPr="007C66E3" w:rsidRDefault="00D05C44" w:rsidP="00D05C44">
      <w:pPr>
        <w:jc w:val="both"/>
        <w:rPr>
          <w:sz w:val="24"/>
          <w:szCs w:val="24"/>
        </w:rPr>
      </w:pPr>
    </w:p>
    <w:p w:rsidR="007C66E3" w:rsidRPr="007C66E3" w:rsidRDefault="007C66E3" w:rsidP="00010272">
      <w:pPr>
        <w:ind w:left="426"/>
        <w:rPr>
          <w:b/>
          <w:sz w:val="24"/>
          <w:szCs w:val="24"/>
        </w:rPr>
      </w:pPr>
    </w:p>
    <w:sectPr w:rsidR="007C66E3" w:rsidRPr="007C66E3" w:rsidSect="006E3260">
      <w:pgSz w:w="16838" w:h="11906" w:orient="landscape"/>
      <w:pgMar w:top="142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CA4"/>
    <w:multiLevelType w:val="hybridMultilevel"/>
    <w:tmpl w:val="FC608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85814"/>
    <w:multiLevelType w:val="hybridMultilevel"/>
    <w:tmpl w:val="05201E28"/>
    <w:lvl w:ilvl="0" w:tplc="290292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1BCA"/>
    <w:multiLevelType w:val="hybridMultilevel"/>
    <w:tmpl w:val="FB626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6429B"/>
    <w:multiLevelType w:val="hybridMultilevel"/>
    <w:tmpl w:val="3DFC3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7188B"/>
    <w:multiLevelType w:val="hybridMultilevel"/>
    <w:tmpl w:val="77902A02"/>
    <w:lvl w:ilvl="0" w:tplc="C18EE13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2A23FA"/>
    <w:multiLevelType w:val="hybridMultilevel"/>
    <w:tmpl w:val="C5A00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010272"/>
    <w:rsid w:val="00010272"/>
    <w:rsid w:val="0016028B"/>
    <w:rsid w:val="005F4FB4"/>
    <w:rsid w:val="006E3260"/>
    <w:rsid w:val="00710C5F"/>
    <w:rsid w:val="007B777E"/>
    <w:rsid w:val="007C66E3"/>
    <w:rsid w:val="00830D0A"/>
    <w:rsid w:val="009872B4"/>
    <w:rsid w:val="00B15E42"/>
    <w:rsid w:val="00D01CDA"/>
    <w:rsid w:val="00D02FED"/>
    <w:rsid w:val="00D05C44"/>
    <w:rsid w:val="00E45846"/>
    <w:rsid w:val="00EC3075"/>
    <w:rsid w:val="00F46371"/>
    <w:rsid w:val="00F6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2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1027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02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Akmaral</cp:lastModifiedBy>
  <cp:revision>8</cp:revision>
  <dcterms:created xsi:type="dcterms:W3CDTF">2017-04-03T04:54:00Z</dcterms:created>
  <dcterms:modified xsi:type="dcterms:W3CDTF">2017-04-13T09:04:00Z</dcterms:modified>
</cp:coreProperties>
</file>